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D3" w:rsidRDefault="00AB4FD3" w:rsidP="00A348B9">
      <w:pPr>
        <w:jc w:val="center"/>
        <w:rPr>
          <w:b/>
          <w:bCs/>
          <w:color w:val="0070C0"/>
          <w:sz w:val="28"/>
        </w:rPr>
      </w:pPr>
    </w:p>
    <w:p w:rsidR="00A348B9" w:rsidRPr="00B06B5A" w:rsidRDefault="00A348B9" w:rsidP="000D61B5">
      <w:pPr>
        <w:jc w:val="center"/>
        <w:rPr>
          <w:b/>
          <w:u w:val="single"/>
        </w:rPr>
      </w:pPr>
      <w:r w:rsidRPr="00B06B5A">
        <w:rPr>
          <w:b/>
          <w:u w:val="single"/>
        </w:rPr>
        <w:t xml:space="preserve">ENSEÑANZA: </w:t>
      </w:r>
      <w:r w:rsidR="006D3265">
        <w:rPr>
          <w:b/>
          <w:u w:val="single"/>
        </w:rPr>
        <w:t>ÁREA Y PERÍMETRO</w:t>
      </w:r>
    </w:p>
    <w:p w:rsidR="005B0E29" w:rsidRPr="000D61B5" w:rsidRDefault="005B0E29" w:rsidP="000D61B5">
      <w:pPr>
        <w:rPr>
          <w:b/>
        </w:rPr>
      </w:pPr>
      <w:r w:rsidRPr="000D61B5">
        <w:rPr>
          <w:b/>
        </w:rPr>
        <w:t xml:space="preserve">ÁREA: </w:t>
      </w:r>
      <w:r w:rsidRPr="000D61B5">
        <w:t>Matemáticas</w:t>
      </w:r>
      <w:r w:rsidR="000D61B5" w:rsidRPr="000D61B5">
        <w:t xml:space="preserve">                             </w:t>
      </w:r>
      <w:r w:rsidR="000D61B5" w:rsidRPr="000D61B5">
        <w:rPr>
          <w:b/>
        </w:rPr>
        <w:t>GUÍA N</w:t>
      </w:r>
      <w:r w:rsidR="006D3265">
        <w:t>. 1</w:t>
      </w:r>
    </w:p>
    <w:p w:rsidR="005B0E29" w:rsidRPr="000D61B5" w:rsidRDefault="005B0E29" w:rsidP="000D61B5">
      <w:r w:rsidRPr="000D61B5">
        <w:rPr>
          <w:b/>
        </w:rPr>
        <w:t>GRADO:</w:t>
      </w:r>
      <w:r w:rsidRPr="000D61B5">
        <w:t xml:space="preserve"> </w:t>
      </w:r>
      <w:r w:rsidR="003C0D38" w:rsidRPr="000D61B5">
        <w:rPr>
          <w:rStyle w:val="Textoennegrita"/>
        </w:rPr>
        <w:t>Quinto</w:t>
      </w:r>
    </w:p>
    <w:p w:rsidR="005B0E29" w:rsidRPr="000D61B5" w:rsidRDefault="005B0E29" w:rsidP="000D61B5">
      <w:pPr>
        <w:rPr>
          <w:b/>
        </w:rPr>
      </w:pPr>
      <w:r w:rsidRPr="000D61B5">
        <w:rPr>
          <w:b/>
        </w:rPr>
        <w:t xml:space="preserve">DOCENTE: </w:t>
      </w:r>
      <w:r w:rsidRPr="000D61B5">
        <w:t>Esteffany Ipuz Montoya</w:t>
      </w:r>
    </w:p>
    <w:p w:rsidR="005B0E29" w:rsidRPr="000D61B5" w:rsidRDefault="005B0E29" w:rsidP="000D61B5">
      <w:r w:rsidRPr="000D61B5">
        <w:rPr>
          <w:b/>
        </w:rPr>
        <w:t>NOMBRE DEL ESTUDIANTE:</w:t>
      </w:r>
      <w:r w:rsidRPr="000D61B5">
        <w:t xml:space="preserve"> __________________________________________________</w:t>
      </w:r>
    </w:p>
    <w:p w:rsidR="005B0E29" w:rsidRPr="000D61B5" w:rsidRDefault="005B0E29" w:rsidP="000D61B5">
      <w:pPr>
        <w:rPr>
          <w:b/>
        </w:rPr>
      </w:pPr>
      <w:r w:rsidRPr="000D61B5">
        <w:rPr>
          <w:b/>
        </w:rPr>
        <w:t xml:space="preserve">FECHA DE INICIO: </w:t>
      </w:r>
      <w:r w:rsidR="006D3265">
        <w:t>19 de octubre</w:t>
      </w:r>
      <w:r w:rsidR="000D61B5" w:rsidRPr="000D61B5">
        <w:t xml:space="preserve"> de 2022</w:t>
      </w:r>
    </w:p>
    <w:p w:rsidR="005B0E29" w:rsidRPr="000D61B5" w:rsidRDefault="005B0E29" w:rsidP="000D61B5">
      <w:r w:rsidRPr="000D61B5">
        <w:rPr>
          <w:b/>
        </w:rPr>
        <w:t>FECHA DE TERMINACIÓN Y/</w:t>
      </w:r>
      <w:r w:rsidR="00A348B9" w:rsidRPr="000D61B5">
        <w:rPr>
          <w:b/>
        </w:rPr>
        <w:t>O</w:t>
      </w:r>
      <w:r w:rsidRPr="000D61B5">
        <w:rPr>
          <w:b/>
        </w:rPr>
        <w:t xml:space="preserve"> ENTREGA:</w:t>
      </w:r>
      <w:r w:rsidRPr="000D61B5">
        <w:t xml:space="preserve"> </w:t>
      </w:r>
      <w:r w:rsidR="006D3265">
        <w:t>28 de octubre</w:t>
      </w:r>
      <w:r w:rsidR="000D61B5">
        <w:t xml:space="preserve"> de 2022</w:t>
      </w:r>
    </w:p>
    <w:p w:rsidR="00E21C7B" w:rsidRDefault="00E21C7B" w:rsidP="006D3265">
      <w:pPr>
        <w:ind w:firstLine="4"/>
        <w:jc w:val="both"/>
        <w:rPr>
          <w:b/>
          <w:bCs/>
        </w:rPr>
      </w:pPr>
    </w:p>
    <w:p w:rsidR="006D3265" w:rsidRPr="000E3F07" w:rsidRDefault="005B0E29" w:rsidP="006D3265">
      <w:pPr>
        <w:ind w:firstLine="4"/>
        <w:jc w:val="both"/>
        <w:rPr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  <w:r w:rsidRPr="000D61B5">
        <w:rPr>
          <w:b/>
          <w:bCs/>
        </w:rPr>
        <w:t xml:space="preserve">FIN EN MENTE: </w:t>
      </w:r>
      <w:r w:rsidR="006D3265" w:rsidRPr="000E3F07">
        <w:rPr>
          <w14:textOutline w14:w="9525" w14:cap="rnd" w14:cmpd="sng" w14:algn="ctr">
            <w14:noFill/>
            <w14:prstDash w14:val="solid"/>
            <w14:bevel/>
          </w14:textOutline>
        </w:rPr>
        <w:t>Que el estudiante halle el perímetro y el área de figuras geométricas planas, a través de la descomposición de figuras compuestas, para favorecer su comprensión acerca de las medidas de longitud y sus usos.</w:t>
      </w:r>
    </w:p>
    <w:p w:rsidR="000D61B5" w:rsidRPr="000D61B5" w:rsidRDefault="000D61B5" w:rsidP="000D61B5"/>
    <w:p w:rsidR="005B0E29" w:rsidRPr="000D61B5" w:rsidRDefault="005B0E29" w:rsidP="000D61B5">
      <w:r w:rsidRPr="000D61B5">
        <w:rPr>
          <w:b/>
        </w:rPr>
        <w:t>PREGUNTA GENERADORA:</w:t>
      </w:r>
      <w:r w:rsidRPr="000D61B5">
        <w:t xml:space="preserve"> ¿</w:t>
      </w:r>
      <w:r w:rsidR="006D3265">
        <w:t>Cómo hallar el área y el perímetro de figuras planas representadas en formas de nuestro entorno</w:t>
      </w:r>
      <w:r w:rsidR="000D61B5">
        <w:t>?</w:t>
      </w:r>
    </w:p>
    <w:p w:rsidR="000D61B5" w:rsidRDefault="000D61B5" w:rsidP="000D61B5"/>
    <w:p w:rsidR="00A348B9" w:rsidRDefault="00A348B9" w:rsidP="000D61B5">
      <w:pPr>
        <w:rPr>
          <w:b/>
        </w:rPr>
      </w:pPr>
      <w:r w:rsidRPr="000D61B5">
        <w:rPr>
          <w:b/>
        </w:rPr>
        <w:t>MOTIVACIÓN</w:t>
      </w:r>
      <w:r w:rsidR="004147DD" w:rsidRPr="000D61B5">
        <w:rPr>
          <w:b/>
        </w:rPr>
        <w:t xml:space="preserve"> Y ESTRUCTURACIÓN: </w:t>
      </w:r>
    </w:p>
    <w:p w:rsidR="000D61B5" w:rsidRDefault="000D61B5" w:rsidP="000D61B5">
      <w:pPr>
        <w:rPr>
          <w:b/>
        </w:rPr>
      </w:pPr>
    </w:p>
    <w:p w:rsidR="006D3265" w:rsidRDefault="006D3265" w:rsidP="006D3265">
      <w:pPr>
        <w:jc w:val="both"/>
        <w:rPr>
          <w:rFonts w:cstheme="minorHAnsi"/>
          <w:szCs w:val="20"/>
          <w:lang w:val="es-ES"/>
        </w:rPr>
      </w:pPr>
      <w:r w:rsidRPr="000E3F07">
        <w:rPr>
          <w:rFonts w:cstheme="minorHAnsi"/>
          <w:szCs w:val="20"/>
        </w:rPr>
        <w:t xml:space="preserve">Tutorial de perímetros: </w:t>
      </w:r>
      <w:hyperlink r:id="rId8" w:history="1">
        <w:r w:rsidRPr="000E3F07">
          <w:rPr>
            <w:rStyle w:val="Hipervnculo"/>
            <w:rFonts w:cstheme="minorHAnsi"/>
            <w:szCs w:val="20"/>
          </w:rPr>
          <w:t>https://youtu.be/gmKOjLnqJRU</w:t>
        </w:r>
      </w:hyperlink>
    </w:p>
    <w:p w:rsidR="006D3265" w:rsidRPr="000E3F07" w:rsidRDefault="006D3265" w:rsidP="006D3265">
      <w:pPr>
        <w:jc w:val="both"/>
        <w:rPr>
          <w:rFonts w:cstheme="minorHAnsi"/>
          <w:szCs w:val="20"/>
        </w:rPr>
      </w:pPr>
    </w:p>
    <w:p w:rsidR="006D3265" w:rsidRPr="000E3F07" w:rsidRDefault="006D3265" w:rsidP="006D3265">
      <w:pPr>
        <w:jc w:val="both"/>
        <w:rPr>
          <w:rFonts w:cstheme="minorHAnsi"/>
          <w:szCs w:val="20"/>
        </w:rPr>
      </w:pPr>
      <w:r w:rsidRPr="000E3F07">
        <w:rPr>
          <w:rFonts w:cstheme="minorHAnsi"/>
          <w:szCs w:val="20"/>
        </w:rPr>
        <w:t xml:space="preserve">Tutorial de áreas: </w:t>
      </w:r>
      <w:hyperlink r:id="rId9" w:history="1">
        <w:r w:rsidRPr="000E3F07">
          <w:rPr>
            <w:rStyle w:val="Hipervnculo"/>
            <w:rFonts w:cstheme="minorHAnsi"/>
            <w:szCs w:val="20"/>
          </w:rPr>
          <w:t>https://www.youtube.com/watch?v=TZDgCnfDrIE</w:t>
        </w:r>
      </w:hyperlink>
    </w:p>
    <w:p w:rsidR="00B06B5A" w:rsidRDefault="00B06B5A" w:rsidP="00B06B5A"/>
    <w:p w:rsidR="006D3265" w:rsidRPr="007B2878" w:rsidRDefault="006D3265" w:rsidP="006D3265">
      <w:pPr>
        <w:pStyle w:val="NormalWeb"/>
        <w:spacing w:before="0" w:beforeAutospacing="0"/>
        <w:jc w:val="center"/>
        <w:rPr>
          <w:b/>
          <w:spacing w:val="8"/>
        </w:rPr>
      </w:pPr>
      <w:r w:rsidRPr="007B2878">
        <w:rPr>
          <w:b/>
          <w:spacing w:val="8"/>
        </w:rPr>
        <w:t>PERÍMETRO</w:t>
      </w:r>
    </w:p>
    <w:p w:rsidR="006D3265" w:rsidRPr="007B2878" w:rsidRDefault="006D3265" w:rsidP="006D3265">
      <w:pPr>
        <w:pStyle w:val="NormalWeb"/>
        <w:spacing w:before="0" w:beforeAutospacing="0"/>
        <w:jc w:val="both"/>
        <w:rPr>
          <w:spacing w:val="8"/>
        </w:rPr>
      </w:pPr>
      <w:r w:rsidRPr="007B2878">
        <w:rPr>
          <w:spacing w:val="8"/>
        </w:rPr>
        <w:t>Llamamos</w:t>
      </w:r>
      <w:r w:rsidRPr="007B2878">
        <w:rPr>
          <w:rStyle w:val="Textoennegrita"/>
          <w:spacing w:val="8"/>
        </w:rPr>
        <w:t> perímetro</w:t>
      </w:r>
      <w:r w:rsidRPr="007B2878">
        <w:rPr>
          <w:spacing w:val="8"/>
        </w:rPr>
        <w:t> de un figura geométrica plana a la </w:t>
      </w:r>
      <w:r w:rsidRPr="007B2878">
        <w:rPr>
          <w:rStyle w:val="Textoennegrita"/>
          <w:spacing w:val="8"/>
        </w:rPr>
        <w:t>longitud de su contorno</w:t>
      </w:r>
      <w:r w:rsidRPr="007B2878">
        <w:rPr>
          <w:spacing w:val="8"/>
        </w:rPr>
        <w:t>.</w:t>
      </w:r>
    </w:p>
    <w:p w:rsidR="006D3265" w:rsidRPr="007B2878" w:rsidRDefault="006D3265" w:rsidP="006D3265">
      <w:pPr>
        <w:pStyle w:val="NormalWeb"/>
        <w:spacing w:before="0" w:beforeAutospacing="0"/>
        <w:jc w:val="both"/>
        <w:rPr>
          <w:spacing w:val="8"/>
        </w:rPr>
      </w:pPr>
      <w:r w:rsidRPr="007B2878">
        <w:rPr>
          <w:spacing w:val="8"/>
        </w:rPr>
        <w:t>El perímetro es, por tanto, una medida de longitud, por lo que vendrá en centímetros, metros, pulgadas… en general, en unidades lineales.</w:t>
      </w:r>
    </w:p>
    <w:p w:rsidR="006D3265" w:rsidRPr="007B2878" w:rsidRDefault="006D3265" w:rsidP="006D3265">
      <w:pPr>
        <w:pStyle w:val="NormalWeb"/>
        <w:spacing w:before="0" w:beforeAutospacing="0"/>
        <w:jc w:val="both"/>
        <w:rPr>
          <w:spacing w:val="8"/>
        </w:rPr>
      </w:pPr>
      <w:r w:rsidRPr="007B2878">
        <w:rPr>
          <w:bCs/>
          <w:spacing w:val="8"/>
        </w:rPr>
        <w:t>El perímetro de una figura geométrica siempre puede calcularse sumando la longitud de cada uno de sus lados</w:t>
      </w:r>
      <w:r w:rsidRPr="007B2878">
        <w:rPr>
          <w:spacing w:val="8"/>
        </w:rPr>
        <w:t>.</w:t>
      </w:r>
    </w:p>
    <w:p w:rsidR="006D3265" w:rsidRDefault="006D3265" w:rsidP="006D3265">
      <w:pPr>
        <w:jc w:val="center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66A4FB29" wp14:editId="62444CAD">
            <wp:extent cx="4224831" cy="1029730"/>
            <wp:effectExtent l="0" t="0" r="4445" b="0"/>
            <wp:docPr id="67" name="Imagen 67" descr="https://www.smartick.es/blog/wp-content/uploads/perimetro-conto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smartick.es/blog/wp-content/uploads/perimetro-contorn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1" b="19217"/>
                    <a:stretch/>
                  </pic:blipFill>
                  <pic:spPr bwMode="auto">
                    <a:xfrm>
                      <a:off x="0" y="0"/>
                      <a:ext cx="4259234" cy="103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265" w:rsidRDefault="006D3265" w:rsidP="006D3265">
      <w:pPr>
        <w:shd w:val="clear" w:color="auto" w:fill="FFFFFF"/>
        <w:rPr>
          <w:rFonts w:ascii="Arial" w:hAnsi="Arial" w:cs="Arial"/>
        </w:rPr>
      </w:pPr>
    </w:p>
    <w:p w:rsidR="006D3265" w:rsidRPr="007B2878" w:rsidRDefault="006D3265" w:rsidP="006D3265">
      <w:pPr>
        <w:shd w:val="clear" w:color="auto" w:fill="FFFFFF"/>
        <w:jc w:val="center"/>
        <w:rPr>
          <w:rFonts w:ascii="Arial" w:hAnsi="Arial" w:cs="Arial"/>
          <w:b/>
        </w:rPr>
      </w:pPr>
      <w:r w:rsidRPr="007B2878">
        <w:rPr>
          <w:rFonts w:ascii="Arial" w:hAnsi="Arial" w:cs="Arial"/>
          <w:b/>
        </w:rPr>
        <w:t>ÁREA</w:t>
      </w:r>
    </w:p>
    <w:p w:rsidR="006D3265" w:rsidRDefault="006D3265" w:rsidP="006D3265">
      <w:pPr>
        <w:shd w:val="clear" w:color="auto" w:fill="FFFFFF"/>
        <w:jc w:val="both"/>
      </w:pPr>
    </w:p>
    <w:p w:rsidR="006D3265" w:rsidRPr="007B2878" w:rsidRDefault="006D3265" w:rsidP="006D3265">
      <w:pPr>
        <w:shd w:val="clear" w:color="auto" w:fill="FFFFFF"/>
        <w:jc w:val="both"/>
        <w:rPr>
          <w:color w:val="000000"/>
          <w:lang w:eastAsia="es-CO"/>
        </w:rPr>
      </w:pPr>
      <w:r w:rsidRPr="007B2878">
        <w:t xml:space="preserve">El área es la medida de la superficie de una figura; es decir, la medida de su región interior. </w:t>
      </w:r>
      <w:r w:rsidRPr="007B2878">
        <w:rPr>
          <w:color w:val="000000"/>
          <w:lang w:eastAsia="es-CO"/>
        </w:rPr>
        <w:t> Para medir la extensión de  una superficie se elig</w:t>
      </w:r>
      <w:r>
        <w:rPr>
          <w:color w:val="000000"/>
          <w:lang w:eastAsia="es-CO"/>
        </w:rPr>
        <w:t>e otra superficie como unidad.</w:t>
      </w:r>
      <w:r w:rsidRPr="007B2878">
        <w:rPr>
          <w:color w:val="000000"/>
          <w:lang w:eastAsia="es-CO"/>
        </w:rPr>
        <w:t xml:space="preserve"> </w:t>
      </w:r>
    </w:p>
    <w:p w:rsidR="006D3265" w:rsidRDefault="006D3265" w:rsidP="006D3265">
      <w:pPr>
        <w:shd w:val="clear" w:color="auto" w:fill="FFFFFF"/>
        <w:jc w:val="both"/>
        <w:rPr>
          <w:color w:val="000000"/>
          <w:lang w:eastAsia="es-CO"/>
        </w:rPr>
      </w:pPr>
    </w:p>
    <w:p w:rsidR="006D3265" w:rsidRDefault="006D3265" w:rsidP="006D3265">
      <w:pPr>
        <w:shd w:val="clear" w:color="auto" w:fill="FFFFFF"/>
        <w:jc w:val="both"/>
        <w:rPr>
          <w:color w:val="000000"/>
          <w:lang w:eastAsia="es-CO"/>
        </w:rPr>
      </w:pPr>
    </w:p>
    <w:p w:rsidR="006D3265" w:rsidRDefault="006D3265" w:rsidP="006D3265">
      <w:pPr>
        <w:shd w:val="clear" w:color="auto" w:fill="FFFFFF"/>
        <w:jc w:val="both"/>
        <w:rPr>
          <w:color w:val="000000"/>
          <w:lang w:eastAsia="es-CO"/>
        </w:rPr>
      </w:pPr>
    </w:p>
    <w:p w:rsidR="006D3265" w:rsidRDefault="006D3265" w:rsidP="006D3265">
      <w:pPr>
        <w:shd w:val="clear" w:color="auto" w:fill="FFFFFF"/>
        <w:jc w:val="both"/>
        <w:rPr>
          <w:color w:val="000000"/>
          <w:lang w:eastAsia="es-CO"/>
        </w:rPr>
      </w:pPr>
    </w:p>
    <w:p w:rsidR="006D3265" w:rsidRDefault="006D3265" w:rsidP="006D3265">
      <w:pPr>
        <w:shd w:val="clear" w:color="auto" w:fill="FFFFFF"/>
        <w:jc w:val="both"/>
        <w:rPr>
          <w:color w:val="000000"/>
          <w:lang w:eastAsia="es-CO"/>
        </w:rPr>
      </w:pPr>
    </w:p>
    <w:p w:rsidR="006D3265" w:rsidRPr="007B2878" w:rsidRDefault="006D3265" w:rsidP="006D3265">
      <w:pPr>
        <w:shd w:val="clear" w:color="auto" w:fill="FFFFFF"/>
        <w:jc w:val="both"/>
        <w:rPr>
          <w:color w:val="414B56"/>
          <w:sz w:val="20"/>
          <w:szCs w:val="20"/>
          <w:lang w:eastAsia="es-CO"/>
        </w:rPr>
      </w:pPr>
      <w:r w:rsidRPr="007B2878">
        <w:rPr>
          <w:color w:val="000000"/>
          <w:lang w:eastAsia="es-CO"/>
        </w:rPr>
        <w:t>Ejemplos:</w:t>
      </w:r>
    </w:p>
    <w:p w:rsidR="006D3265" w:rsidRDefault="006D3265" w:rsidP="006D3265">
      <w:pPr>
        <w:shd w:val="clear" w:color="auto" w:fill="FFFFFF"/>
        <w:jc w:val="center"/>
        <w:rPr>
          <w:rFonts w:ascii="Arial" w:hAnsi="Arial" w:cs="Arial"/>
          <w:color w:val="414B56"/>
          <w:sz w:val="20"/>
          <w:szCs w:val="20"/>
          <w:lang w:eastAsia="es-CO"/>
        </w:rPr>
      </w:pPr>
      <w:r>
        <w:rPr>
          <w:rFonts w:ascii="Arial" w:hAnsi="Arial" w:cs="Arial"/>
          <w:noProof/>
          <w:color w:val="000000"/>
          <w:lang w:eastAsia="es-CO"/>
        </w:rPr>
        <w:drawing>
          <wp:inline distT="0" distB="0" distL="0" distR="0" wp14:anchorId="713E818E" wp14:editId="05FD1655">
            <wp:extent cx="6185043" cy="1592495"/>
            <wp:effectExtent l="0" t="0" r="6350" b="8255"/>
            <wp:docPr id="68" name="Imagen 68" descr="http://sites.google.com/site/matematicasgradosexto/_/rsrc/1228867254411/areas/z1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ites.google.com/site/matematicasgradosexto/_/rsrc/1228867254411/areas/z1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01" cy="159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65" w:rsidRDefault="006D3265" w:rsidP="006D32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D3265" w:rsidRPr="007B2878" w:rsidRDefault="006D3265" w:rsidP="006D326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14B56"/>
          <w:sz w:val="20"/>
          <w:szCs w:val="20"/>
        </w:rPr>
      </w:pPr>
      <w:r w:rsidRPr="007B2878">
        <w:rPr>
          <w:color w:val="000000"/>
        </w:rPr>
        <w:t>Ejemplo: el área del rectángulo se obtiene multiplicando la base  (largo)  por la altura  (ancho).</w:t>
      </w:r>
    </w:p>
    <w:p w:rsidR="006D3265" w:rsidRPr="007B2878" w:rsidRDefault="006D3265" w:rsidP="006D3265">
      <w:pPr>
        <w:shd w:val="clear" w:color="auto" w:fill="FFFFFF"/>
        <w:jc w:val="both"/>
        <w:rPr>
          <w:color w:val="414B56"/>
          <w:sz w:val="20"/>
          <w:szCs w:val="20"/>
          <w:lang w:eastAsia="es-CO"/>
        </w:rPr>
      </w:pPr>
      <w:r>
        <w:rPr>
          <w:color w:val="000000"/>
          <w:lang w:eastAsia="es-CO"/>
        </w:rPr>
        <w:t>A = b x h</w:t>
      </w:r>
    </w:p>
    <w:p w:rsidR="006D3265" w:rsidRPr="007B2878" w:rsidRDefault="006D3265" w:rsidP="006D3265">
      <w:pPr>
        <w:shd w:val="clear" w:color="auto" w:fill="FFFFFF"/>
        <w:rPr>
          <w:color w:val="414B56"/>
          <w:sz w:val="20"/>
          <w:szCs w:val="20"/>
          <w:lang w:eastAsia="es-CO"/>
        </w:rPr>
      </w:pPr>
      <w:r w:rsidRPr="007B2878">
        <w:rPr>
          <w:color w:val="000000"/>
          <w:lang w:eastAsia="es-CO"/>
        </w:rPr>
        <w:t> </w:t>
      </w:r>
    </w:p>
    <w:p w:rsidR="006D3265" w:rsidRPr="005F7F11" w:rsidRDefault="006D3265" w:rsidP="006D3265">
      <w:pPr>
        <w:shd w:val="clear" w:color="auto" w:fill="FFFFFF"/>
        <w:jc w:val="center"/>
        <w:rPr>
          <w:color w:val="414B56"/>
          <w:sz w:val="20"/>
          <w:szCs w:val="20"/>
          <w:lang w:eastAsia="es-CO"/>
        </w:rPr>
      </w:pPr>
      <w:r w:rsidRPr="005F7F11">
        <w:rPr>
          <w:noProof/>
          <w:lang w:eastAsia="es-CO"/>
        </w:rPr>
        <w:drawing>
          <wp:inline distT="0" distB="0" distL="0" distR="0" wp14:anchorId="594E642A" wp14:editId="2F657C52">
            <wp:extent cx="3523175" cy="1804086"/>
            <wp:effectExtent l="0" t="0" r="1270" b="5715"/>
            <wp:docPr id="70" name="Imagen 70" descr="Cómo calcular el área del rectángulo | Pequeo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ómo calcular el área del rectángulo | Pequeoci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426" cy="180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65" w:rsidRPr="005F7F11" w:rsidRDefault="006D3265" w:rsidP="006D3265">
      <w:pPr>
        <w:shd w:val="clear" w:color="auto" w:fill="FFFFFF"/>
        <w:jc w:val="both"/>
        <w:rPr>
          <w:lang w:eastAsia="es-CO"/>
        </w:rPr>
      </w:pPr>
      <w:r w:rsidRPr="005F7F11">
        <w:rPr>
          <w:lang w:eastAsia="es-CO"/>
        </w:rPr>
        <w:t>Es decir que, sin un rectángulo tiene una base de 10 cm y una altura de 7 cm, hallamos su área utilizando la fórmula:</w:t>
      </w:r>
    </w:p>
    <w:p w:rsidR="006D3265" w:rsidRDefault="006D3265" w:rsidP="006D3265">
      <w:pPr>
        <w:shd w:val="clear" w:color="auto" w:fill="FFFFFF"/>
        <w:jc w:val="both"/>
        <w:rPr>
          <w:lang w:eastAsia="es-CO"/>
        </w:rPr>
      </w:pPr>
    </w:p>
    <w:p w:rsidR="006D3265" w:rsidRPr="005F7F11" w:rsidRDefault="006D3265" w:rsidP="006D3265">
      <w:pPr>
        <w:shd w:val="clear" w:color="auto" w:fill="FFFFFF"/>
        <w:jc w:val="both"/>
        <w:rPr>
          <w:lang w:eastAsia="es-CO"/>
        </w:rPr>
      </w:pPr>
      <w:r w:rsidRPr="005F7F11">
        <w:rPr>
          <w:lang w:eastAsia="es-CO"/>
        </w:rPr>
        <w:t xml:space="preserve">A= </w:t>
      </w:r>
      <w:proofErr w:type="spellStart"/>
      <w:r w:rsidRPr="005F7F11">
        <w:rPr>
          <w:lang w:eastAsia="es-CO"/>
        </w:rPr>
        <w:t>bxh</w:t>
      </w:r>
      <w:proofErr w:type="spellEnd"/>
    </w:p>
    <w:p w:rsidR="006D3265" w:rsidRPr="005F7F11" w:rsidRDefault="006D3265" w:rsidP="006D3265">
      <w:pPr>
        <w:shd w:val="clear" w:color="auto" w:fill="FFFFFF"/>
        <w:jc w:val="both"/>
        <w:rPr>
          <w:lang w:eastAsia="es-CO"/>
        </w:rPr>
      </w:pPr>
      <w:r w:rsidRPr="005F7F11">
        <w:rPr>
          <w:lang w:eastAsia="es-CO"/>
        </w:rPr>
        <w:t>A= 10 cm X 7 cm</w:t>
      </w:r>
    </w:p>
    <w:p w:rsidR="006D3265" w:rsidRPr="005F7F11" w:rsidRDefault="006D3265" w:rsidP="006D3265">
      <w:pPr>
        <w:shd w:val="clear" w:color="auto" w:fill="FFFFFF"/>
        <w:jc w:val="both"/>
        <w:rPr>
          <w:lang w:eastAsia="es-CO"/>
        </w:rPr>
      </w:pPr>
      <w:r w:rsidRPr="005F7F11">
        <w:rPr>
          <w:lang w:eastAsia="es-CO"/>
        </w:rPr>
        <w:t>A= 70 cm</w:t>
      </w:r>
      <w:r w:rsidRPr="005F7F11">
        <w:rPr>
          <w:shd w:val="clear" w:color="auto" w:fill="FFFFFF"/>
        </w:rPr>
        <w:t>²</w:t>
      </w:r>
    </w:p>
    <w:p w:rsidR="006D3265" w:rsidRPr="005F7F11" w:rsidRDefault="006D3265" w:rsidP="006D3265">
      <w:pPr>
        <w:shd w:val="clear" w:color="auto" w:fill="FFFFFF"/>
        <w:jc w:val="both"/>
        <w:rPr>
          <w:color w:val="414B56"/>
          <w:sz w:val="20"/>
          <w:szCs w:val="20"/>
          <w:lang w:eastAsia="es-CO"/>
        </w:rPr>
      </w:pPr>
    </w:p>
    <w:p w:rsidR="006D3265" w:rsidRPr="005F7F11" w:rsidRDefault="006D3265" w:rsidP="006D3265">
      <w:pPr>
        <w:shd w:val="clear" w:color="auto" w:fill="FFFFFF"/>
        <w:jc w:val="both"/>
        <w:rPr>
          <w:lang w:eastAsia="es-CO"/>
        </w:rPr>
      </w:pPr>
      <w:r w:rsidRPr="005F7F11">
        <w:rPr>
          <w:lang w:eastAsia="es-CO"/>
        </w:rPr>
        <w:t>Recordemos que el área se expresa generalmente en unidades cuadradas: mm</w:t>
      </w:r>
      <w:r w:rsidRPr="005F7F11">
        <w:rPr>
          <w:shd w:val="clear" w:color="auto" w:fill="FFFFFF"/>
        </w:rPr>
        <w:t>²</w:t>
      </w:r>
      <w:r w:rsidRPr="005F7F11">
        <w:rPr>
          <w:lang w:eastAsia="es-CO"/>
        </w:rPr>
        <w:t>, cm</w:t>
      </w:r>
      <w:r w:rsidRPr="005F7F11">
        <w:rPr>
          <w:shd w:val="clear" w:color="auto" w:fill="FFFFFF"/>
        </w:rPr>
        <w:t>²</w:t>
      </w:r>
      <w:r w:rsidRPr="005F7F11">
        <w:rPr>
          <w:lang w:eastAsia="es-CO"/>
        </w:rPr>
        <w:t>, m</w:t>
      </w:r>
      <w:r w:rsidRPr="005F7F11">
        <w:rPr>
          <w:shd w:val="clear" w:color="auto" w:fill="FFFFFF"/>
        </w:rPr>
        <w:t>²</w:t>
      </w:r>
      <w:r w:rsidRPr="005F7F11">
        <w:rPr>
          <w:lang w:eastAsia="es-CO"/>
        </w:rPr>
        <w:t>, dm</w:t>
      </w:r>
      <w:r w:rsidRPr="005F7F11">
        <w:rPr>
          <w:shd w:val="clear" w:color="auto" w:fill="FFFFFF"/>
        </w:rPr>
        <w:t>²</w:t>
      </w:r>
      <w:r w:rsidRPr="005F7F11">
        <w:rPr>
          <w:lang w:eastAsia="es-CO"/>
        </w:rPr>
        <w:t>, km</w:t>
      </w:r>
      <w:r w:rsidRPr="005F7F11">
        <w:rPr>
          <w:shd w:val="clear" w:color="auto" w:fill="FFFFFF"/>
        </w:rPr>
        <w:t>²</w:t>
      </w:r>
      <w:r w:rsidRPr="005F7F11">
        <w:rPr>
          <w:lang w:eastAsia="es-CO"/>
        </w:rPr>
        <w:t>, dam</w:t>
      </w:r>
      <w:r w:rsidRPr="005F7F11">
        <w:rPr>
          <w:shd w:val="clear" w:color="auto" w:fill="FFFFFF"/>
        </w:rPr>
        <w:t>²</w:t>
      </w:r>
      <w:r w:rsidRPr="005F7F11">
        <w:rPr>
          <w:lang w:eastAsia="es-CO"/>
        </w:rPr>
        <w:t>, etc.</w:t>
      </w:r>
    </w:p>
    <w:p w:rsidR="006D3265" w:rsidRPr="006D3265" w:rsidRDefault="006D3265" w:rsidP="006D3265">
      <w:pPr>
        <w:shd w:val="clear" w:color="auto" w:fill="FFFFFF"/>
        <w:jc w:val="center"/>
        <w:rPr>
          <w:b/>
          <w:color w:val="000000"/>
          <w:u w:val="single"/>
          <w:lang w:eastAsia="es-CO"/>
        </w:rPr>
      </w:pPr>
      <w:r w:rsidRPr="006D3265">
        <w:rPr>
          <w:b/>
          <w:color w:val="000000"/>
          <w:u w:val="single"/>
          <w:lang w:eastAsia="es-CO"/>
        </w:rPr>
        <w:t>Reto: halla el área y el perímetro del siguiente rectángulo. Primero obsérvalo muy bien.</w:t>
      </w:r>
    </w:p>
    <w:p w:rsidR="006D3265" w:rsidRPr="00D57722" w:rsidRDefault="006D3265" w:rsidP="006D3265">
      <w:pPr>
        <w:shd w:val="clear" w:color="auto" w:fill="FFFFFF"/>
        <w:jc w:val="center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>
            <wp:extent cx="3352800" cy="1713471"/>
            <wp:effectExtent l="0" t="0" r="0" b="1270"/>
            <wp:docPr id="15" name="Imagen 15" descr="Juegos de Matemáticas | Juego de PERÍMETRO Y ÁREA | Cereb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egos de Matemáticas | Juego de PERÍMETRO Y ÁREA | Cerebri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150" cy="171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65" w:rsidRDefault="006D3265" w:rsidP="006D3265">
      <w:pPr>
        <w:rPr>
          <w:rFonts w:ascii="Arial" w:hAnsi="Arial" w:cs="Arial"/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635F2031" wp14:editId="5362DFCD">
            <wp:extent cx="6626225" cy="7809470"/>
            <wp:effectExtent l="0" t="0" r="3175" b="1270"/>
            <wp:docPr id="71" name="Imagen 71" descr="Formulario de áreas y perímetros&quot; | Área y perímetro, Secundaria  matematicas, Cursos de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ormulario de áreas y perímetros&quot; | Área y perímetro, Secundaria  matematicas, Cursos de matema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4"/>
                    <a:stretch/>
                  </pic:blipFill>
                  <pic:spPr bwMode="auto">
                    <a:xfrm>
                      <a:off x="0" y="0"/>
                      <a:ext cx="6630459" cy="781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9E7" w:rsidRPr="00B06B5A" w:rsidRDefault="00DF69E7" w:rsidP="00B0405A">
      <w:pPr>
        <w:pStyle w:val="Ttulo5"/>
        <w:jc w:val="center"/>
        <w:rPr>
          <w:rFonts w:ascii="Times New Roman" w:hAnsi="Times New Roman" w:cs="Times New Roman"/>
          <w:b/>
          <w:color w:val="auto"/>
          <w:lang w:val="es-ES"/>
        </w:rPr>
      </w:pPr>
      <w:r w:rsidRPr="00B06B5A">
        <w:rPr>
          <w:rFonts w:ascii="Times New Roman" w:hAnsi="Times New Roman" w:cs="Times New Roman"/>
          <w:b/>
          <w:color w:val="auto"/>
          <w:lang w:val="es-ES"/>
        </w:rPr>
        <w:lastRenderedPageBreak/>
        <w:t>PRÁCTICA</w:t>
      </w:r>
    </w:p>
    <w:p w:rsidR="006D3265" w:rsidRDefault="006D3265" w:rsidP="006D3265">
      <w:pPr>
        <w:rPr>
          <w:szCs w:val="22"/>
        </w:rPr>
      </w:pPr>
      <w:r w:rsidRPr="009D4D22">
        <w:rPr>
          <w:b/>
          <w:bCs/>
          <w:szCs w:val="22"/>
          <w:lang w:val="es-ES"/>
        </w:rPr>
        <w:t>ACTIVIDAD 1:</w:t>
      </w:r>
      <w:r w:rsidRPr="009D4D22">
        <w:rPr>
          <w:szCs w:val="22"/>
          <w:lang w:val="es-ES"/>
        </w:rPr>
        <w:t xml:space="preserve"> </w:t>
      </w:r>
      <w:r w:rsidRPr="009633F9">
        <w:rPr>
          <w:szCs w:val="22"/>
        </w:rPr>
        <w:t>Halla el área y el perímetro de las siguientes figuras:</w:t>
      </w:r>
    </w:p>
    <w:p w:rsidR="006D3265" w:rsidRPr="009633F9" w:rsidRDefault="006D3265" w:rsidP="006D3265">
      <w:pPr>
        <w:rPr>
          <w:szCs w:val="22"/>
        </w:rPr>
      </w:pPr>
    </w:p>
    <w:p w:rsidR="006D3265" w:rsidRPr="009633F9" w:rsidRDefault="006D3265" w:rsidP="006D3265">
      <w:pPr>
        <w:rPr>
          <w:szCs w:val="22"/>
        </w:rPr>
      </w:pPr>
      <w:r>
        <w:rPr>
          <w:noProof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52B4B" wp14:editId="51FAD554">
                <wp:simplePos x="0" y="0"/>
                <wp:positionH relativeFrom="column">
                  <wp:posOffset>1129258</wp:posOffset>
                </wp:positionH>
                <wp:positionV relativeFrom="paragraph">
                  <wp:posOffset>7327</wp:posOffset>
                </wp:positionV>
                <wp:extent cx="4849403" cy="471805"/>
                <wp:effectExtent l="19050" t="19050" r="27940" b="42545"/>
                <wp:wrapNone/>
                <wp:docPr id="19" name="15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9403" cy="47180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265" w:rsidRDefault="006D3265" w:rsidP="006D3265">
                            <w:pPr>
                              <w:jc w:val="center"/>
                            </w:pPr>
                            <w:r>
                              <w:t>Considera este cuadrado como unidad de referencia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52B4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15 Flecha izquierda" o:spid="_x0000_s1026" type="#_x0000_t66" style="position:absolute;margin-left:88.9pt;margin-top:.6pt;width:381.85pt;height: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" adj="1051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D3265" w:rsidRDefault="006D3265" w:rsidP="006D3265">
                      <w:pPr>
                        <w:jc w:val="center"/>
                      </w:pPr>
                      <w:r>
                        <w:t>Considera este cuadrado como unidad de referencia</w:t>
                      </w:r>
                    </w:p>
                  </w:txbxContent>
                </v:textbox>
              </v:shape>
            </w:pict>
          </mc:Fallback>
        </mc:AlternateContent>
      </w:r>
      <w:r w:rsidRPr="009633F9">
        <w:rPr>
          <w:noProof/>
          <w:szCs w:val="22"/>
          <w:lang w:eastAsia="es-CO"/>
        </w:rPr>
        <w:drawing>
          <wp:anchor distT="0" distB="0" distL="114300" distR="114300" simplePos="0" relativeHeight="251659264" behindDoc="0" locked="0" layoutInCell="1" allowOverlap="1" wp14:anchorId="1ED6E5BD" wp14:editId="35383E8E">
            <wp:simplePos x="0" y="0"/>
            <wp:positionH relativeFrom="column">
              <wp:posOffset>57150</wp:posOffset>
            </wp:positionH>
            <wp:positionV relativeFrom="paragraph">
              <wp:posOffset>219075</wp:posOffset>
            </wp:positionV>
            <wp:extent cx="218440" cy="257175"/>
            <wp:effectExtent l="0" t="0" r="0" b="9525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5" t="5412" r="83866" b="88200"/>
                    <a:stretch/>
                  </pic:blipFill>
                  <pic:spPr bwMode="auto">
                    <a:xfrm>
                      <a:off x="0" y="0"/>
                      <a:ext cx="218440" cy="25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3F9">
        <w:rPr>
          <w:szCs w:val="22"/>
        </w:rPr>
        <w:t>1 cm</w:t>
      </w:r>
    </w:p>
    <w:p w:rsidR="006D3265" w:rsidRDefault="006D3265" w:rsidP="006D3265">
      <w:pPr>
        <w:rPr>
          <w:szCs w:val="22"/>
        </w:rPr>
      </w:pPr>
    </w:p>
    <w:p w:rsidR="006D3265" w:rsidRDefault="006D3265" w:rsidP="006D3265">
      <w:pPr>
        <w:rPr>
          <w:szCs w:val="22"/>
        </w:rPr>
      </w:pPr>
      <w:r>
        <w:rPr>
          <w:noProof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49E95" wp14:editId="1704A188">
                <wp:simplePos x="0" y="0"/>
                <wp:positionH relativeFrom="column">
                  <wp:posOffset>225132</wp:posOffset>
                </wp:positionH>
                <wp:positionV relativeFrom="paragraph">
                  <wp:posOffset>128819</wp:posOffset>
                </wp:positionV>
                <wp:extent cx="0" cy="164387"/>
                <wp:effectExtent l="95250" t="0" r="57150" b="6477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4E5C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18 Conector recto de flecha" o:spid="_x0000_s1026" type="#_x0000_t32" style="position:absolute;margin-left:17.75pt;margin-top:10.15pt;width:0;height:1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" strokecolor="black [3200]" strokeweight=".5pt">
                <v:stroke endarrow="open" joinstyle="miter"/>
              </v:shape>
            </w:pict>
          </mc:Fallback>
        </mc:AlternateContent>
      </w:r>
      <w:r w:rsidRPr="009633F9">
        <w:rPr>
          <w:szCs w:val="22"/>
        </w:rPr>
        <w:t xml:space="preserve">         1 cm </w:t>
      </w:r>
    </w:p>
    <w:p w:rsidR="006D3265" w:rsidRDefault="006D3265" w:rsidP="006D3265">
      <w:pPr>
        <w:rPr>
          <w:szCs w:val="22"/>
        </w:rPr>
      </w:pPr>
      <w:r>
        <w:rPr>
          <w:noProof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5AB5C" wp14:editId="7F7BB0CD">
                <wp:simplePos x="0" y="0"/>
                <wp:positionH relativeFrom="column">
                  <wp:posOffset>574454</wp:posOffset>
                </wp:positionH>
                <wp:positionV relativeFrom="paragraph">
                  <wp:posOffset>4930</wp:posOffset>
                </wp:positionV>
                <wp:extent cx="852755" cy="174661"/>
                <wp:effectExtent l="0" t="0" r="81280" b="92075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755" cy="1746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2512F" id="25 Conector recto de flecha" o:spid="_x0000_s1026" type="#_x0000_t32" style="position:absolute;margin-left:45.25pt;margin-top:.4pt;width:67.15pt;height:1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" strokecolor="black [3200]" strokeweight=".5pt">
                <v:stroke endarrow="open" joinstyle="miter"/>
              </v:shape>
            </w:pict>
          </mc:Fallback>
        </mc:AlternateContent>
      </w:r>
    </w:p>
    <w:p w:rsidR="006D3265" w:rsidRDefault="006D3265" w:rsidP="006D3265">
      <w:pPr>
        <w:rPr>
          <w:szCs w:val="22"/>
        </w:rPr>
      </w:pPr>
      <w:r>
        <w:rPr>
          <w:szCs w:val="22"/>
        </w:rPr>
        <w:t>Perímetro: 4 cm           Área: 1cm X 1cm= 1 cm</w:t>
      </w:r>
      <w:r w:rsidRPr="009633F9">
        <w:rPr>
          <w:szCs w:val="22"/>
        </w:rPr>
        <w:t>²</w:t>
      </w:r>
      <w:r>
        <w:rPr>
          <w:szCs w:val="22"/>
        </w:rPr>
        <w:t xml:space="preserve"> </w:t>
      </w:r>
    </w:p>
    <w:p w:rsidR="006D3265" w:rsidRDefault="006D3265" w:rsidP="006D3265">
      <w:pPr>
        <w:rPr>
          <w:szCs w:val="22"/>
        </w:rPr>
      </w:pPr>
    </w:p>
    <w:p w:rsidR="006D3265" w:rsidRPr="009633F9" w:rsidRDefault="006D3265" w:rsidP="006D3265">
      <w:pPr>
        <w:rPr>
          <w:szCs w:val="22"/>
        </w:rPr>
      </w:pPr>
    </w:p>
    <w:p w:rsidR="006D3265" w:rsidRDefault="006D3265" w:rsidP="006D3265">
      <w:pPr>
        <w:rPr>
          <w:szCs w:val="22"/>
        </w:rPr>
      </w:pPr>
    </w:p>
    <w:p w:rsidR="006D3265" w:rsidRPr="009633F9" w:rsidRDefault="006D3265" w:rsidP="006D3265">
      <w:pPr>
        <w:rPr>
          <w:szCs w:val="22"/>
        </w:rPr>
      </w:pPr>
      <w:r w:rsidRPr="009633F9">
        <w:rPr>
          <w:noProof/>
          <w:szCs w:val="22"/>
          <w:lang w:eastAsia="es-CO"/>
        </w:rPr>
        <w:drawing>
          <wp:inline distT="0" distB="0" distL="0" distR="0" wp14:anchorId="473A9425" wp14:editId="2D522A08">
            <wp:extent cx="6850210" cy="3904179"/>
            <wp:effectExtent l="0" t="0" r="8255" b="127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4229" b="1365"/>
                    <a:stretch/>
                  </pic:blipFill>
                  <pic:spPr bwMode="auto">
                    <a:xfrm>
                      <a:off x="0" y="0"/>
                      <a:ext cx="6853993" cy="3906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265" w:rsidRPr="00D90555" w:rsidRDefault="006D3265" w:rsidP="006D3265">
      <w:pPr>
        <w:rPr>
          <w:b/>
          <w:szCs w:val="22"/>
        </w:rPr>
      </w:pPr>
    </w:p>
    <w:p w:rsidR="006D3265" w:rsidRPr="00D90555" w:rsidRDefault="006D3265" w:rsidP="006D3265">
      <w:pPr>
        <w:rPr>
          <w:b/>
          <w:szCs w:val="22"/>
        </w:rPr>
      </w:pPr>
      <w:r w:rsidRPr="00D90555">
        <w:rPr>
          <w:b/>
          <w:szCs w:val="22"/>
        </w:rPr>
        <w:t xml:space="preserve">Ejemplos: </w:t>
      </w:r>
    </w:p>
    <w:p w:rsidR="006D3265" w:rsidRDefault="006D3265" w:rsidP="006D3265">
      <w:pPr>
        <w:rPr>
          <w:szCs w:val="22"/>
          <w:u w:val="single"/>
        </w:rPr>
      </w:pPr>
    </w:p>
    <w:p w:rsidR="006D3265" w:rsidRPr="009633F9" w:rsidRDefault="006D3265" w:rsidP="006D3265">
      <w:pPr>
        <w:rPr>
          <w:szCs w:val="22"/>
          <w:u w:val="single"/>
        </w:rPr>
      </w:pPr>
      <w:r w:rsidRPr="009633F9">
        <w:rPr>
          <w:szCs w:val="22"/>
          <w:u w:val="single"/>
        </w:rPr>
        <w:t>Figura N</w:t>
      </w:r>
      <w:r>
        <w:rPr>
          <w:szCs w:val="22"/>
          <w:u w:val="single"/>
        </w:rPr>
        <w:t xml:space="preserve">    </w:t>
      </w:r>
    </w:p>
    <w:p w:rsidR="006D3265" w:rsidRPr="009633F9" w:rsidRDefault="006D3265" w:rsidP="006D3265">
      <w:pPr>
        <w:rPr>
          <w:szCs w:val="22"/>
        </w:rPr>
      </w:pPr>
      <w:r w:rsidRPr="009633F9">
        <w:rPr>
          <w:szCs w:val="22"/>
        </w:rPr>
        <w:t>Perímetro: 12 cm</w:t>
      </w:r>
    </w:p>
    <w:p w:rsidR="006D3265" w:rsidRDefault="006D3265" w:rsidP="006D3265">
      <w:pPr>
        <w:rPr>
          <w:szCs w:val="22"/>
        </w:rPr>
      </w:pPr>
      <w:r w:rsidRPr="009633F9">
        <w:rPr>
          <w:szCs w:val="22"/>
        </w:rPr>
        <w:t>Área: 5 cm²</w:t>
      </w:r>
    </w:p>
    <w:p w:rsidR="006D3265" w:rsidRDefault="006D3265" w:rsidP="006D3265">
      <w:pPr>
        <w:rPr>
          <w:szCs w:val="22"/>
        </w:rPr>
      </w:pPr>
    </w:p>
    <w:p w:rsidR="006D3265" w:rsidRPr="00D90555" w:rsidRDefault="006D3265" w:rsidP="006D3265">
      <w:pPr>
        <w:rPr>
          <w:szCs w:val="22"/>
          <w:u w:val="single"/>
        </w:rPr>
      </w:pPr>
      <w:r w:rsidRPr="00D90555">
        <w:rPr>
          <w:szCs w:val="22"/>
          <w:u w:val="single"/>
        </w:rPr>
        <w:t>Figura F</w:t>
      </w:r>
    </w:p>
    <w:p w:rsidR="006D3265" w:rsidRDefault="006D3265" w:rsidP="006D3265">
      <w:pPr>
        <w:rPr>
          <w:szCs w:val="22"/>
        </w:rPr>
      </w:pPr>
      <w:r>
        <w:rPr>
          <w:szCs w:val="22"/>
        </w:rPr>
        <w:t>Perímetro: 12 cm</w:t>
      </w:r>
    </w:p>
    <w:p w:rsidR="006D3265" w:rsidRPr="009633F9" w:rsidRDefault="006D3265" w:rsidP="006D3265">
      <w:pPr>
        <w:rPr>
          <w:szCs w:val="22"/>
        </w:rPr>
      </w:pPr>
      <w:r>
        <w:rPr>
          <w:szCs w:val="22"/>
        </w:rPr>
        <w:t>Área: 5 cm</w:t>
      </w:r>
      <w:r w:rsidRPr="009633F9">
        <w:rPr>
          <w:szCs w:val="22"/>
        </w:rPr>
        <w:t>²</w:t>
      </w:r>
    </w:p>
    <w:p w:rsidR="006D3265" w:rsidRPr="009633F9" w:rsidRDefault="006D3265" w:rsidP="006D3265">
      <w:pPr>
        <w:rPr>
          <w:szCs w:val="22"/>
        </w:rPr>
      </w:pPr>
    </w:p>
    <w:p w:rsidR="006D3265" w:rsidRDefault="006D3265" w:rsidP="006D3265">
      <w:pPr>
        <w:rPr>
          <w:b/>
          <w:bCs/>
          <w:szCs w:val="22"/>
          <w:lang w:val="es-ES"/>
        </w:rPr>
      </w:pPr>
    </w:p>
    <w:p w:rsidR="006D3265" w:rsidRPr="00D90555" w:rsidRDefault="006D3265" w:rsidP="006D3265">
      <w:pPr>
        <w:rPr>
          <w:szCs w:val="22"/>
        </w:rPr>
      </w:pPr>
      <w:r w:rsidRPr="009D4D22">
        <w:rPr>
          <w:b/>
          <w:bCs/>
          <w:szCs w:val="22"/>
          <w:lang w:val="es-ES"/>
        </w:rPr>
        <w:lastRenderedPageBreak/>
        <w:t xml:space="preserve">ACTIVIDAD </w:t>
      </w:r>
      <w:r>
        <w:rPr>
          <w:b/>
          <w:bCs/>
          <w:szCs w:val="22"/>
          <w:lang w:val="es-ES"/>
        </w:rPr>
        <w:t>2</w:t>
      </w:r>
      <w:r w:rsidRPr="009D4D22">
        <w:rPr>
          <w:b/>
          <w:bCs/>
          <w:szCs w:val="22"/>
          <w:lang w:val="es-ES"/>
        </w:rPr>
        <w:t>:</w:t>
      </w:r>
      <w:r w:rsidRPr="009D4D22">
        <w:rPr>
          <w:szCs w:val="22"/>
          <w:lang w:val="es-ES"/>
        </w:rPr>
        <w:t xml:space="preserve"> </w:t>
      </w:r>
      <w:r w:rsidRPr="00D90555">
        <w:rPr>
          <w:szCs w:val="22"/>
        </w:rPr>
        <w:t>Responde:</w:t>
      </w:r>
    </w:p>
    <w:p w:rsidR="006D3265" w:rsidRPr="00D90555" w:rsidRDefault="006D3265" w:rsidP="006D3265">
      <w:pPr>
        <w:rPr>
          <w:szCs w:val="22"/>
        </w:rPr>
      </w:pPr>
      <w:r w:rsidRPr="00D90555">
        <w:rPr>
          <w:szCs w:val="22"/>
        </w:rPr>
        <w:t>a. ¿Habían figuras con el mismo perímetro?</w:t>
      </w:r>
    </w:p>
    <w:p w:rsidR="006D3265" w:rsidRPr="00D90555" w:rsidRDefault="006D3265" w:rsidP="006D3265">
      <w:pPr>
        <w:rPr>
          <w:szCs w:val="22"/>
        </w:rPr>
      </w:pPr>
      <w:r w:rsidRPr="00D90555">
        <w:rPr>
          <w:szCs w:val="22"/>
        </w:rPr>
        <w:t>b. ¿Habían figuras con la misma área?</w:t>
      </w:r>
    </w:p>
    <w:p w:rsidR="006D3265" w:rsidRPr="00D90555" w:rsidRDefault="006D3265" w:rsidP="006D3265">
      <w:pPr>
        <w:rPr>
          <w:szCs w:val="22"/>
        </w:rPr>
      </w:pPr>
      <w:r w:rsidRPr="00D90555">
        <w:rPr>
          <w:szCs w:val="22"/>
        </w:rPr>
        <w:t>c. ¿Que algunas figuras tengan el mismo perímetro significa que tendrán siempre la misma área?</w:t>
      </w:r>
    </w:p>
    <w:p w:rsidR="006D3265" w:rsidRPr="00D90555" w:rsidRDefault="006D3265" w:rsidP="006D3265">
      <w:pPr>
        <w:rPr>
          <w:szCs w:val="22"/>
        </w:rPr>
      </w:pPr>
      <w:r w:rsidRPr="00D90555">
        <w:rPr>
          <w:szCs w:val="22"/>
        </w:rPr>
        <w:t>d. ¿Que algunas figuras tengan la misma área significa que tendrán siempre el mismo perímetro?</w:t>
      </w:r>
    </w:p>
    <w:p w:rsidR="006D3265" w:rsidRPr="00866CA6" w:rsidRDefault="006D3265" w:rsidP="006D3265">
      <w:pPr>
        <w:rPr>
          <w:rFonts w:ascii="Arial" w:hAnsi="Arial" w:cs="Arial"/>
        </w:rPr>
      </w:pPr>
    </w:p>
    <w:p w:rsidR="006D3265" w:rsidRPr="00D90555" w:rsidRDefault="006D3265" w:rsidP="006D3265">
      <w:pPr>
        <w:rPr>
          <w:szCs w:val="22"/>
        </w:rPr>
      </w:pPr>
      <w:r w:rsidRPr="009D4D22">
        <w:rPr>
          <w:b/>
          <w:bCs/>
          <w:szCs w:val="22"/>
          <w:lang w:val="es-ES"/>
        </w:rPr>
        <w:t xml:space="preserve">ACTIVIDAD </w:t>
      </w:r>
      <w:r>
        <w:rPr>
          <w:b/>
          <w:bCs/>
          <w:szCs w:val="22"/>
          <w:lang w:val="es-ES"/>
        </w:rPr>
        <w:t>3</w:t>
      </w:r>
      <w:r w:rsidRPr="009D4D22">
        <w:rPr>
          <w:b/>
          <w:bCs/>
          <w:szCs w:val="22"/>
          <w:lang w:val="es-ES"/>
        </w:rPr>
        <w:t>:</w:t>
      </w:r>
      <w:r w:rsidRPr="009D4D22">
        <w:rPr>
          <w:szCs w:val="22"/>
          <w:lang w:val="es-ES"/>
        </w:rPr>
        <w:t xml:space="preserve"> </w:t>
      </w:r>
      <w:r w:rsidRPr="00D90555">
        <w:rPr>
          <w:szCs w:val="22"/>
        </w:rPr>
        <w:t>Analiza la siguiente imagen:</w:t>
      </w:r>
    </w:p>
    <w:p w:rsidR="006D3265" w:rsidRPr="00D90555" w:rsidRDefault="006D3265" w:rsidP="006D3265">
      <w:pPr>
        <w:rPr>
          <w:szCs w:val="22"/>
        </w:rPr>
      </w:pPr>
      <w:r w:rsidRPr="00D90555">
        <w:rPr>
          <w:noProof/>
          <w:szCs w:val="22"/>
          <w:lang w:eastAsia="es-CO"/>
        </w:rPr>
        <w:drawing>
          <wp:inline distT="0" distB="0" distL="0" distR="0" wp14:anchorId="44233F89" wp14:editId="17494151">
            <wp:extent cx="6791218" cy="5856269"/>
            <wp:effectExtent l="0" t="0" r="0" b="0"/>
            <wp:docPr id="75" name="Imagen 75" descr="https://i.pinimg.com/564x/e0/49/83/e04983f852814d5e809a2232910a0b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564x/e0/49/83/e04983f852814d5e809a2232910a0be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9" t="31280" r="2665" b="4897"/>
                    <a:stretch/>
                  </pic:blipFill>
                  <pic:spPr bwMode="auto">
                    <a:xfrm>
                      <a:off x="0" y="0"/>
                      <a:ext cx="6791325" cy="585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0555">
        <w:rPr>
          <w:szCs w:val="22"/>
        </w:rPr>
        <w:t xml:space="preserve"> </w:t>
      </w:r>
    </w:p>
    <w:p w:rsidR="006D3265" w:rsidRPr="00D90555" w:rsidRDefault="006D3265" w:rsidP="006D3265">
      <w:pPr>
        <w:rPr>
          <w:szCs w:val="22"/>
        </w:rPr>
      </w:pPr>
      <w:r w:rsidRPr="00D90555">
        <w:rPr>
          <w:szCs w:val="22"/>
        </w:rPr>
        <w:t>¿A cuál conclusión llegas? Escríbela en tu cuaderno y prepárate para socializarla.</w:t>
      </w:r>
    </w:p>
    <w:p w:rsidR="006D3265" w:rsidRDefault="006D3265" w:rsidP="006D3265">
      <w:pPr>
        <w:snapToGrid w:val="0"/>
        <w:jc w:val="both"/>
        <w:rPr>
          <w:noProof/>
          <w:lang w:eastAsia="es-CO"/>
        </w:rPr>
      </w:pPr>
    </w:p>
    <w:p w:rsidR="006D3265" w:rsidRDefault="006D3265" w:rsidP="006D3265">
      <w:pPr>
        <w:snapToGrid w:val="0"/>
        <w:jc w:val="both"/>
        <w:rPr>
          <w:b/>
          <w:bCs/>
          <w:szCs w:val="22"/>
          <w:lang w:val="es-ES"/>
        </w:rPr>
      </w:pPr>
    </w:p>
    <w:p w:rsidR="006D3265" w:rsidRDefault="006D3265" w:rsidP="006D3265">
      <w:pPr>
        <w:snapToGrid w:val="0"/>
        <w:jc w:val="both"/>
        <w:rPr>
          <w:b/>
          <w:bCs/>
          <w:szCs w:val="22"/>
          <w:lang w:val="es-ES"/>
        </w:rPr>
      </w:pPr>
    </w:p>
    <w:p w:rsidR="006D3265" w:rsidRDefault="006D3265" w:rsidP="006D3265">
      <w:pPr>
        <w:snapToGrid w:val="0"/>
        <w:jc w:val="both"/>
        <w:rPr>
          <w:b/>
          <w:bCs/>
          <w:szCs w:val="22"/>
          <w:lang w:val="es-ES"/>
        </w:rPr>
      </w:pPr>
    </w:p>
    <w:p w:rsidR="006D3265" w:rsidRPr="00D90555" w:rsidRDefault="006D3265" w:rsidP="006D3265">
      <w:pPr>
        <w:snapToGrid w:val="0"/>
        <w:jc w:val="both"/>
        <w:rPr>
          <w:szCs w:val="22"/>
        </w:rPr>
      </w:pPr>
      <w:r w:rsidRPr="009D4D22">
        <w:rPr>
          <w:b/>
          <w:bCs/>
          <w:szCs w:val="22"/>
          <w:lang w:val="es-ES"/>
        </w:rPr>
        <w:lastRenderedPageBreak/>
        <w:t xml:space="preserve">ACTIVIDAD </w:t>
      </w:r>
      <w:r>
        <w:rPr>
          <w:b/>
          <w:bCs/>
          <w:szCs w:val="22"/>
          <w:lang w:val="es-ES"/>
        </w:rPr>
        <w:t>4</w:t>
      </w:r>
      <w:r w:rsidRPr="009D4D22">
        <w:rPr>
          <w:b/>
          <w:bCs/>
          <w:szCs w:val="22"/>
          <w:lang w:val="es-ES"/>
        </w:rPr>
        <w:t>:</w:t>
      </w:r>
      <w:r w:rsidRPr="009D4D22">
        <w:rPr>
          <w:szCs w:val="22"/>
          <w:lang w:val="es-ES"/>
        </w:rPr>
        <w:t xml:space="preserve"> </w:t>
      </w:r>
      <w:r w:rsidRPr="00D90555">
        <w:rPr>
          <w:szCs w:val="22"/>
        </w:rPr>
        <w:t>Calcula el área de los siguientes triángulos:</w:t>
      </w:r>
    </w:p>
    <w:p w:rsidR="006D3265" w:rsidRPr="00D90555" w:rsidRDefault="006D3265" w:rsidP="006D3265">
      <w:pPr>
        <w:snapToGrid w:val="0"/>
        <w:jc w:val="both"/>
        <w:rPr>
          <w:szCs w:val="22"/>
        </w:rPr>
      </w:pPr>
      <w:r w:rsidRPr="00D90555">
        <w:rPr>
          <w:noProof/>
          <w:szCs w:val="22"/>
          <w:lang w:eastAsia="es-CO"/>
        </w:rPr>
        <w:drawing>
          <wp:inline distT="0" distB="0" distL="0" distR="0" wp14:anchorId="705B6C08" wp14:editId="7E4C642A">
            <wp:extent cx="6440170" cy="225716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29904" t="24066" r="28258" b="37183"/>
                    <a:stretch/>
                  </pic:blipFill>
                  <pic:spPr bwMode="auto">
                    <a:xfrm>
                      <a:off x="0" y="0"/>
                      <a:ext cx="6499855" cy="2278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265" w:rsidRPr="00D90555" w:rsidRDefault="006D3265" w:rsidP="006D3265">
      <w:pPr>
        <w:snapToGrid w:val="0"/>
        <w:jc w:val="both"/>
        <w:rPr>
          <w:szCs w:val="22"/>
        </w:rPr>
      </w:pPr>
    </w:p>
    <w:p w:rsidR="006D3265" w:rsidRPr="00D90555" w:rsidRDefault="006D3265" w:rsidP="006D3265">
      <w:pPr>
        <w:snapToGrid w:val="0"/>
        <w:jc w:val="both"/>
        <w:rPr>
          <w:szCs w:val="22"/>
        </w:rPr>
      </w:pPr>
      <w:r w:rsidRPr="009D4D22">
        <w:rPr>
          <w:b/>
          <w:bCs/>
          <w:szCs w:val="22"/>
          <w:lang w:val="es-ES"/>
        </w:rPr>
        <w:t xml:space="preserve">ACTIVIDAD </w:t>
      </w:r>
      <w:r>
        <w:rPr>
          <w:b/>
          <w:bCs/>
          <w:szCs w:val="22"/>
          <w:lang w:val="es-ES"/>
        </w:rPr>
        <w:t>5</w:t>
      </w:r>
      <w:r w:rsidRPr="009D4D22">
        <w:rPr>
          <w:b/>
          <w:bCs/>
          <w:szCs w:val="22"/>
          <w:lang w:val="es-ES"/>
        </w:rPr>
        <w:t>:</w:t>
      </w:r>
      <w:r w:rsidRPr="009D4D22">
        <w:rPr>
          <w:szCs w:val="22"/>
          <w:lang w:val="es-ES"/>
        </w:rPr>
        <w:t xml:space="preserve"> </w:t>
      </w:r>
      <w:r w:rsidRPr="00D90555">
        <w:rPr>
          <w:szCs w:val="22"/>
        </w:rPr>
        <w:t>Calcula el área de los siguientes cuadriláteros:</w:t>
      </w:r>
    </w:p>
    <w:p w:rsidR="006D3265" w:rsidRPr="00D90555" w:rsidRDefault="006D3265" w:rsidP="006D3265">
      <w:pPr>
        <w:snapToGrid w:val="0"/>
        <w:jc w:val="both"/>
        <w:rPr>
          <w:szCs w:val="22"/>
        </w:rPr>
      </w:pPr>
      <w:r w:rsidRPr="00D90555">
        <w:rPr>
          <w:noProof/>
          <w:szCs w:val="22"/>
          <w:lang w:eastAsia="es-CO"/>
        </w:rPr>
        <w:drawing>
          <wp:inline distT="0" distB="0" distL="0" distR="0" wp14:anchorId="53ABA9CD" wp14:editId="7B9DF1C4">
            <wp:extent cx="6557010" cy="2512540"/>
            <wp:effectExtent l="0" t="0" r="0" b="254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29629" t="26079" r="27161" b="21225"/>
                    <a:stretch/>
                  </pic:blipFill>
                  <pic:spPr bwMode="auto">
                    <a:xfrm>
                      <a:off x="0" y="0"/>
                      <a:ext cx="6602652" cy="2530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265" w:rsidRPr="00866CA6" w:rsidRDefault="006D3265" w:rsidP="006D3265">
      <w:pPr>
        <w:snapToGrid w:val="0"/>
        <w:jc w:val="both"/>
        <w:rPr>
          <w:szCs w:val="22"/>
        </w:rPr>
      </w:pPr>
    </w:p>
    <w:p w:rsidR="006D3265" w:rsidRDefault="006D3265" w:rsidP="006D3265">
      <w:pPr>
        <w:rPr>
          <w:szCs w:val="22"/>
        </w:rPr>
      </w:pPr>
      <w:r>
        <w:rPr>
          <w:b/>
          <w:bCs/>
          <w:szCs w:val="22"/>
          <w:lang w:val="es-ES"/>
        </w:rPr>
        <w:t>TAREA</w:t>
      </w:r>
      <w:r>
        <w:rPr>
          <w:b/>
          <w:bCs/>
          <w:szCs w:val="22"/>
          <w:lang w:val="es-ES"/>
        </w:rPr>
        <w:t xml:space="preserve"> 1: </w:t>
      </w:r>
      <w:r w:rsidRPr="00D90555">
        <w:rPr>
          <w:szCs w:val="22"/>
        </w:rPr>
        <w:t>Toma las medidas y calcula el</w:t>
      </w:r>
      <w:r>
        <w:rPr>
          <w:szCs w:val="22"/>
        </w:rPr>
        <w:t xml:space="preserve"> área y </w:t>
      </w:r>
      <w:r w:rsidRPr="00D90555">
        <w:rPr>
          <w:szCs w:val="22"/>
        </w:rPr>
        <w:t xml:space="preserve"> perím</w:t>
      </w:r>
      <w:r>
        <w:rPr>
          <w:szCs w:val="22"/>
        </w:rPr>
        <w:t>etro de los siguientes objetos</w:t>
      </w:r>
      <w:r w:rsidRPr="00D90555">
        <w:rPr>
          <w:szCs w:val="22"/>
        </w:rPr>
        <w:t>:</w:t>
      </w:r>
    </w:p>
    <w:p w:rsidR="006D3265" w:rsidRDefault="006D3265" w:rsidP="006D3265">
      <w:pPr>
        <w:rPr>
          <w:szCs w:val="22"/>
        </w:rPr>
      </w:pPr>
      <w:r>
        <w:rPr>
          <w:szCs w:val="22"/>
        </w:rPr>
        <w:t>a. La cara frontal de tu televisor.</w:t>
      </w:r>
    </w:p>
    <w:p w:rsidR="006D3265" w:rsidRDefault="006D3265" w:rsidP="006D3265">
      <w:pPr>
        <w:rPr>
          <w:szCs w:val="22"/>
        </w:rPr>
      </w:pPr>
      <w:r>
        <w:rPr>
          <w:szCs w:val="22"/>
        </w:rPr>
        <w:t>b. La pasta abierta de tu cuaderno de matemáticas.</w:t>
      </w:r>
    </w:p>
    <w:p w:rsidR="006D3265" w:rsidRPr="00D90555" w:rsidRDefault="006D3265" w:rsidP="006D3265">
      <w:pPr>
        <w:rPr>
          <w:szCs w:val="22"/>
        </w:rPr>
      </w:pPr>
      <w:r>
        <w:rPr>
          <w:szCs w:val="22"/>
        </w:rPr>
        <w:t>c. Una ventana de tu casa.</w:t>
      </w:r>
    </w:p>
    <w:p w:rsidR="006D3265" w:rsidRPr="00E93EBC" w:rsidRDefault="006D3265" w:rsidP="006D3265">
      <w:pPr>
        <w:rPr>
          <w:szCs w:val="22"/>
        </w:rPr>
      </w:pPr>
      <w:r>
        <w:rPr>
          <w:b/>
          <w:bCs/>
          <w:szCs w:val="22"/>
          <w:lang w:val="es-ES"/>
        </w:rPr>
        <w:t>TAREA</w:t>
      </w:r>
      <w:r>
        <w:rPr>
          <w:b/>
          <w:bCs/>
          <w:szCs w:val="22"/>
          <w:lang w:val="es-ES"/>
        </w:rPr>
        <w:t xml:space="preserve"> 2</w:t>
      </w:r>
      <w:r w:rsidRPr="009D4D22">
        <w:rPr>
          <w:b/>
          <w:bCs/>
          <w:szCs w:val="22"/>
          <w:lang w:val="es-ES"/>
        </w:rPr>
        <w:t>:</w:t>
      </w:r>
      <w:r w:rsidRPr="009D4D22">
        <w:rPr>
          <w:szCs w:val="22"/>
          <w:lang w:val="es-ES"/>
        </w:rPr>
        <w:t xml:space="preserve"> </w:t>
      </w:r>
      <w:r w:rsidRPr="00E93EBC">
        <w:rPr>
          <w:szCs w:val="22"/>
        </w:rPr>
        <w:t>Calcula y contesta:</w:t>
      </w:r>
    </w:p>
    <w:p w:rsidR="006D3265" w:rsidRPr="00E93EBC" w:rsidRDefault="006D3265" w:rsidP="006D3265">
      <w:pPr>
        <w:rPr>
          <w:szCs w:val="22"/>
        </w:rPr>
      </w:pPr>
      <w:r w:rsidRPr="00E93EBC">
        <w:rPr>
          <w:szCs w:val="22"/>
        </w:rPr>
        <w:t>a. ¿Cuánto mide el perímetro de un cuadrado de 15 cm de lado?</w:t>
      </w:r>
    </w:p>
    <w:p w:rsidR="006D3265" w:rsidRPr="00E93EBC" w:rsidRDefault="006D3265" w:rsidP="006D3265">
      <w:pPr>
        <w:rPr>
          <w:szCs w:val="22"/>
        </w:rPr>
      </w:pPr>
      <w:r w:rsidRPr="00E93EBC">
        <w:rPr>
          <w:szCs w:val="22"/>
        </w:rPr>
        <w:t>b. ¿Cuánto mide el lado de un cuadrado cuyo perímetro es de 160 m?</w:t>
      </w:r>
    </w:p>
    <w:p w:rsidR="006D3265" w:rsidRPr="00E93EBC" w:rsidRDefault="006D3265" w:rsidP="006D3265">
      <w:pPr>
        <w:rPr>
          <w:szCs w:val="22"/>
        </w:rPr>
      </w:pPr>
      <w:r w:rsidRPr="00E93EBC">
        <w:rPr>
          <w:szCs w:val="22"/>
        </w:rPr>
        <w:t>c. ¿Cuánto mide el perímetro de un pentágono regular de 12 cm de lado?</w:t>
      </w:r>
    </w:p>
    <w:p w:rsidR="006D3265" w:rsidRDefault="006D3265" w:rsidP="006D3265">
      <w:pPr>
        <w:rPr>
          <w:szCs w:val="22"/>
        </w:rPr>
      </w:pPr>
      <w:r w:rsidRPr="00E93EBC">
        <w:rPr>
          <w:szCs w:val="22"/>
        </w:rPr>
        <w:t>d. ¿Cuánto mide el lado de un pentágono regular cuyo perímetro es de 120 cm?</w:t>
      </w:r>
    </w:p>
    <w:p w:rsidR="001635E2" w:rsidRPr="00C34CF1" w:rsidRDefault="001635E2" w:rsidP="006D3265">
      <w:pPr>
        <w:rPr>
          <w:szCs w:val="22"/>
        </w:rPr>
      </w:pPr>
    </w:p>
    <w:p w:rsidR="00675A97" w:rsidRPr="006D3265" w:rsidRDefault="00675A97" w:rsidP="006D3265">
      <w:pPr>
        <w:pStyle w:val="Ttulo6"/>
        <w:rPr>
          <w:rFonts w:ascii="Times New Roman" w:hAnsi="Times New Roman" w:cs="Times New Roman"/>
          <w:b/>
          <w:lang w:val="es-ES"/>
        </w:rPr>
      </w:pPr>
      <w:r w:rsidRPr="00B0405A">
        <w:rPr>
          <w:rFonts w:ascii="Times New Roman" w:hAnsi="Times New Roman" w:cs="Times New Roman"/>
          <w:b/>
          <w:color w:val="auto"/>
          <w:lang w:val="es-ES"/>
        </w:rPr>
        <w:t>VALORACIÓN ¿Qué aprendí?</w:t>
      </w:r>
    </w:p>
    <w:p w:rsidR="006D3265" w:rsidRPr="00C34CF1" w:rsidRDefault="006D3265" w:rsidP="006D3265">
      <w:pPr>
        <w:rPr>
          <w:rFonts w:cstheme="minorHAnsi"/>
          <w:noProof/>
          <w:szCs w:val="22"/>
          <w:lang w:eastAsia="es-CO"/>
        </w:rPr>
      </w:pPr>
      <w:r w:rsidRPr="00C34CF1">
        <w:rPr>
          <w:rFonts w:cstheme="minorHAnsi"/>
          <w:noProof/>
          <w:szCs w:val="22"/>
          <w:lang w:eastAsia="es-CO"/>
        </w:rPr>
        <w:t xml:space="preserve">1. ¿Qué fue lo que más te causó dificultad al resolver las actividades del taller? </w:t>
      </w:r>
    </w:p>
    <w:p w:rsidR="006D3265" w:rsidRPr="00C34CF1" w:rsidRDefault="006D3265" w:rsidP="006D3265">
      <w:pPr>
        <w:rPr>
          <w:rFonts w:cstheme="minorHAnsi"/>
          <w:noProof/>
          <w:szCs w:val="22"/>
          <w:lang w:eastAsia="es-CO"/>
        </w:rPr>
      </w:pPr>
      <w:r w:rsidRPr="00C34CF1">
        <w:rPr>
          <w:rFonts w:cstheme="minorHAnsi"/>
          <w:noProof/>
          <w:szCs w:val="22"/>
          <w:lang w:eastAsia="es-CO"/>
        </w:rPr>
        <w:t xml:space="preserve">2. ¿Qué fue lo que te pareció más fácil en el desarrollo del taller? </w:t>
      </w:r>
    </w:p>
    <w:p w:rsidR="00F14A34" w:rsidRPr="00675A97" w:rsidRDefault="006D3265" w:rsidP="00675A97">
      <w:pPr>
        <w:rPr>
          <w:szCs w:val="32"/>
        </w:rPr>
      </w:pPr>
      <w:r w:rsidRPr="00C34CF1">
        <w:rPr>
          <w:rFonts w:cstheme="minorHAnsi"/>
          <w:noProof/>
          <w:szCs w:val="22"/>
          <w:lang w:eastAsia="es-CO"/>
        </w:rPr>
        <w:t>3. Con tus palabras escribe qué aprendiste</w:t>
      </w:r>
      <w:r>
        <w:rPr>
          <w:rFonts w:cstheme="minorHAnsi"/>
          <w:noProof/>
          <w:szCs w:val="22"/>
          <w:lang w:eastAsia="es-CO"/>
        </w:rPr>
        <w:t xml:space="preserve"> al realizar este taller</w:t>
      </w:r>
      <w:r w:rsidRPr="00C34CF1">
        <w:rPr>
          <w:rFonts w:cstheme="minorHAnsi"/>
          <w:noProof/>
          <w:szCs w:val="22"/>
          <w:lang w:eastAsia="es-CO"/>
        </w:rPr>
        <w:t xml:space="preserve">. </w:t>
      </w:r>
    </w:p>
    <w:sectPr w:rsidR="00F14A34" w:rsidRPr="00675A97" w:rsidSect="006D3265">
      <w:headerReference w:type="default" r:id="rId20"/>
      <w:footerReference w:type="default" r:id="rId21"/>
      <w:type w:val="continuous"/>
      <w:pgSz w:w="12240" w:h="15840" w:code="1"/>
      <w:pgMar w:top="1418" w:right="1701" w:bottom="1418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45" w:rsidRDefault="00791B45" w:rsidP="004A083B">
      <w:r>
        <w:separator/>
      </w:r>
    </w:p>
  </w:endnote>
  <w:endnote w:type="continuationSeparator" w:id="0">
    <w:p w:rsidR="00791B45" w:rsidRDefault="00791B45" w:rsidP="004A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FD" w:rsidRPr="000540FD" w:rsidRDefault="000540FD" w:rsidP="000540FD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E21C7B">
      <w:rPr>
        <w:noProof/>
        <w:color w:val="4472C4" w:themeColor="accent1"/>
      </w:rPr>
      <w:t>5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E21C7B">
      <w:rPr>
        <w:noProof/>
        <w:color w:val="4472C4" w:themeColor="accent1"/>
      </w:rPr>
      <w:t>6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45" w:rsidRDefault="00791B45" w:rsidP="004A083B">
      <w:r>
        <w:separator/>
      </w:r>
    </w:p>
  </w:footnote>
  <w:footnote w:type="continuationSeparator" w:id="0">
    <w:p w:rsidR="00791B45" w:rsidRDefault="00791B45" w:rsidP="004A0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F54" w:rsidRDefault="00302F54" w:rsidP="00302F54">
    <w:pPr>
      <w:jc w:val="center"/>
      <w:rPr>
        <w:rFonts w:ascii="Arial" w:hAnsi="Arial" w:cs="Arial"/>
        <w:b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FD0AEBE" wp14:editId="13CC9754">
          <wp:simplePos x="0" y="0"/>
          <wp:positionH relativeFrom="page">
            <wp:posOffset>269875</wp:posOffset>
          </wp:positionH>
          <wp:positionV relativeFrom="paragraph">
            <wp:posOffset>-123825</wp:posOffset>
          </wp:positionV>
          <wp:extent cx="751840" cy="755015"/>
          <wp:effectExtent l="0" t="0" r="0" b="6985"/>
          <wp:wrapThrough wrapText="bothSides">
            <wp:wrapPolygon edited="0">
              <wp:start x="0" y="0"/>
              <wp:lineTo x="0" y="21255"/>
              <wp:lineTo x="20797" y="21255"/>
              <wp:lineTo x="20797" y="0"/>
              <wp:lineTo x="0" y="0"/>
            </wp:wrapPolygon>
          </wp:wrapThrough>
          <wp:docPr id="5" name="Imagen 5" descr="Descripción: C:\Users\USER\Pictures\ESCUDO IET JOAQUIN PAR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 descr="Descripción: C:\Users\USER\Pictures\ESCUDO IET JOAQUIN PAR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>INSTITUCIÓN EDUCATIVA TÉCNICA JOAQUÍN PARÍS</w:t>
    </w:r>
  </w:p>
  <w:p w:rsidR="00302F54" w:rsidRDefault="00302F54" w:rsidP="00302F54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Reconocimiento de estudios según Resolución No.004006 </w:t>
    </w:r>
    <w:proofErr w:type="gramStart"/>
    <w:r>
      <w:rPr>
        <w:rFonts w:ascii="Arial" w:hAnsi="Arial" w:cs="Arial"/>
        <w:sz w:val="20"/>
        <w:szCs w:val="20"/>
      </w:rPr>
      <w:t>del</w:t>
    </w:r>
    <w:proofErr w:type="gramEnd"/>
    <w:r>
      <w:rPr>
        <w:rFonts w:ascii="Arial" w:hAnsi="Arial" w:cs="Arial"/>
        <w:sz w:val="20"/>
        <w:szCs w:val="20"/>
      </w:rPr>
      <w:t xml:space="preserve"> 27/11/2019 Alcaldía de Ibagué, Secretaría Municipal de Educación CÓDIGO DANE 173001011679 NIT 890704355-0</w:t>
    </w:r>
  </w:p>
  <w:p w:rsidR="005B0E29" w:rsidRDefault="005B0E29" w:rsidP="00302F54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“Nuestro compromiso 2022: generar satisfacciones compartidas”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05pt;height:11.05pt" o:bullet="t">
        <v:imagedata r:id="rId1" o:title="msoC4FC"/>
      </v:shape>
    </w:pict>
  </w:numPicBullet>
  <w:abstractNum w:abstractNumId="0">
    <w:nsid w:val="02163795"/>
    <w:multiLevelType w:val="hybridMultilevel"/>
    <w:tmpl w:val="7458AD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333"/>
    <w:multiLevelType w:val="hybridMultilevel"/>
    <w:tmpl w:val="9AC63C60"/>
    <w:lvl w:ilvl="0" w:tplc="ACFA6A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54D8E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06A2C"/>
    <w:multiLevelType w:val="hybridMultilevel"/>
    <w:tmpl w:val="B614A264"/>
    <w:lvl w:ilvl="0" w:tplc="145A0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B3483"/>
    <w:multiLevelType w:val="hybridMultilevel"/>
    <w:tmpl w:val="904C422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97C01A6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D3EC8"/>
    <w:multiLevelType w:val="hybridMultilevel"/>
    <w:tmpl w:val="906880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D0184"/>
    <w:multiLevelType w:val="hybridMultilevel"/>
    <w:tmpl w:val="DCBCA05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C1DE6"/>
    <w:multiLevelType w:val="hybridMultilevel"/>
    <w:tmpl w:val="BABAE49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1F02CD"/>
    <w:multiLevelType w:val="hybridMultilevel"/>
    <w:tmpl w:val="B6C88EE8"/>
    <w:lvl w:ilvl="0" w:tplc="01DEE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B30A6"/>
    <w:multiLevelType w:val="hybridMultilevel"/>
    <w:tmpl w:val="F95A770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5DC60CC2">
      <w:start w:val="1"/>
      <w:numFmt w:val="upperLetter"/>
      <w:lvlText w:val="%3."/>
      <w:lvlJc w:val="left"/>
      <w:pPr>
        <w:ind w:left="1980" w:hanging="360"/>
      </w:pPr>
      <w:rPr>
        <w:rFonts w:hint="default"/>
        <w:b/>
        <w:bCs/>
      </w:r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0466DF"/>
    <w:multiLevelType w:val="hybridMultilevel"/>
    <w:tmpl w:val="AA6EA8F8"/>
    <w:lvl w:ilvl="0" w:tplc="ADBCB6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73BFE"/>
    <w:multiLevelType w:val="hybridMultilevel"/>
    <w:tmpl w:val="9AC4B962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9C3E10"/>
    <w:multiLevelType w:val="hybridMultilevel"/>
    <w:tmpl w:val="3FB0B3A6"/>
    <w:lvl w:ilvl="0" w:tplc="9E3AC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B08F7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E7636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540C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2DC4B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CB4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8847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92EA6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DE09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D036EC"/>
    <w:multiLevelType w:val="hybridMultilevel"/>
    <w:tmpl w:val="301AE2C4"/>
    <w:lvl w:ilvl="0" w:tplc="A1245AA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23653"/>
    <w:multiLevelType w:val="multilevel"/>
    <w:tmpl w:val="A6244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1023D"/>
    <w:multiLevelType w:val="hybridMultilevel"/>
    <w:tmpl w:val="9E5824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AB2506"/>
    <w:multiLevelType w:val="hybridMultilevel"/>
    <w:tmpl w:val="84567B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F78A1"/>
    <w:multiLevelType w:val="hybridMultilevel"/>
    <w:tmpl w:val="F6188B5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07046A"/>
    <w:multiLevelType w:val="hybridMultilevel"/>
    <w:tmpl w:val="8984252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0D6ECB"/>
    <w:multiLevelType w:val="hybridMultilevel"/>
    <w:tmpl w:val="1528F53C"/>
    <w:lvl w:ilvl="0" w:tplc="11460D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B2FC8"/>
    <w:multiLevelType w:val="hybridMultilevel"/>
    <w:tmpl w:val="7390E9E8"/>
    <w:lvl w:ilvl="0" w:tplc="2C4E2C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288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88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E6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6D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42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66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89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86A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75A3570"/>
    <w:multiLevelType w:val="hybridMultilevel"/>
    <w:tmpl w:val="885E1E6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07C56"/>
    <w:multiLevelType w:val="hybridMultilevel"/>
    <w:tmpl w:val="7BB8BF84"/>
    <w:lvl w:ilvl="0" w:tplc="CB9A5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92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1E6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56E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C1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C3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5C1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C81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8D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A5F193A"/>
    <w:multiLevelType w:val="hybridMultilevel"/>
    <w:tmpl w:val="E6A4B3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0C6917"/>
    <w:multiLevelType w:val="hybridMultilevel"/>
    <w:tmpl w:val="D7EAB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06CDD"/>
    <w:multiLevelType w:val="hybridMultilevel"/>
    <w:tmpl w:val="35045526"/>
    <w:lvl w:ilvl="0" w:tplc="607033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8335FF"/>
    <w:multiLevelType w:val="hybridMultilevel"/>
    <w:tmpl w:val="2DECFF9C"/>
    <w:lvl w:ilvl="0" w:tplc="9DFE95B0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0E1E46"/>
    <w:multiLevelType w:val="hybridMultilevel"/>
    <w:tmpl w:val="8F9A95CA"/>
    <w:lvl w:ilvl="0" w:tplc="FC143E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AC3A41"/>
    <w:multiLevelType w:val="hybridMultilevel"/>
    <w:tmpl w:val="02E8F4EA"/>
    <w:lvl w:ilvl="0" w:tplc="810A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E0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60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E81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4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544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2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25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EF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E0E3674"/>
    <w:multiLevelType w:val="hybridMultilevel"/>
    <w:tmpl w:val="A39AB9B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71D64"/>
    <w:multiLevelType w:val="hybridMultilevel"/>
    <w:tmpl w:val="80DCD890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2B1E54"/>
    <w:multiLevelType w:val="hybridMultilevel"/>
    <w:tmpl w:val="792278F0"/>
    <w:lvl w:ilvl="0" w:tplc="6D4089D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63B58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11D57"/>
    <w:multiLevelType w:val="hybridMultilevel"/>
    <w:tmpl w:val="6FCEB4AA"/>
    <w:lvl w:ilvl="0" w:tplc="5EBEF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CB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42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ED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63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92F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E8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6F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EB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5C51FF3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A57D3"/>
    <w:multiLevelType w:val="hybridMultilevel"/>
    <w:tmpl w:val="F3C09C82"/>
    <w:lvl w:ilvl="0" w:tplc="C922A2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5E4654"/>
    <w:multiLevelType w:val="hybridMultilevel"/>
    <w:tmpl w:val="A8F09414"/>
    <w:lvl w:ilvl="0" w:tplc="2F24C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EF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2F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F64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E7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C2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E2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01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05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A1B06C5"/>
    <w:multiLevelType w:val="hybridMultilevel"/>
    <w:tmpl w:val="ED1A7CE8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272189"/>
    <w:multiLevelType w:val="hybridMultilevel"/>
    <w:tmpl w:val="65805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E06DD"/>
    <w:multiLevelType w:val="hybridMultilevel"/>
    <w:tmpl w:val="F880005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C33413"/>
    <w:multiLevelType w:val="hybridMultilevel"/>
    <w:tmpl w:val="04CEA3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456EF8"/>
    <w:multiLevelType w:val="hybridMultilevel"/>
    <w:tmpl w:val="C47677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76063A"/>
    <w:multiLevelType w:val="hybridMultilevel"/>
    <w:tmpl w:val="2DC4337E"/>
    <w:lvl w:ilvl="0" w:tplc="F93AE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E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EF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24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C2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AD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47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EE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A3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4E16AFE"/>
    <w:multiLevelType w:val="hybridMultilevel"/>
    <w:tmpl w:val="A952387E"/>
    <w:lvl w:ilvl="0" w:tplc="ADBCB6C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7A6587"/>
    <w:multiLevelType w:val="hybridMultilevel"/>
    <w:tmpl w:val="C6261D14"/>
    <w:lvl w:ilvl="0" w:tplc="73E69ABC">
      <w:start w:val="43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209087D"/>
    <w:multiLevelType w:val="hybridMultilevel"/>
    <w:tmpl w:val="B2726BA0"/>
    <w:lvl w:ilvl="0" w:tplc="55308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62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AC8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81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B0B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CEF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47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4B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61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76E33378"/>
    <w:multiLevelType w:val="hybridMultilevel"/>
    <w:tmpl w:val="625A7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872B94"/>
    <w:multiLevelType w:val="hybridMultilevel"/>
    <w:tmpl w:val="8516089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E0267F9"/>
    <w:multiLevelType w:val="hybridMultilevel"/>
    <w:tmpl w:val="EE28FA4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CA30A6"/>
    <w:multiLevelType w:val="hybridMultilevel"/>
    <w:tmpl w:val="0B2E4C9E"/>
    <w:lvl w:ilvl="0" w:tplc="DA6E5A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06F5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7E0B0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FCBD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D61D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F0558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72BB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B8DC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99467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"/>
  </w:num>
  <w:num w:numId="3">
    <w:abstractNumId w:val="4"/>
  </w:num>
  <w:num w:numId="4">
    <w:abstractNumId w:val="9"/>
  </w:num>
  <w:num w:numId="5">
    <w:abstractNumId w:val="35"/>
  </w:num>
  <w:num w:numId="6">
    <w:abstractNumId w:val="37"/>
  </w:num>
  <w:num w:numId="7">
    <w:abstractNumId w:val="18"/>
  </w:num>
  <w:num w:numId="8">
    <w:abstractNumId w:val="7"/>
  </w:num>
  <w:num w:numId="9">
    <w:abstractNumId w:val="23"/>
  </w:num>
  <w:num w:numId="10">
    <w:abstractNumId w:val="38"/>
  </w:num>
  <w:num w:numId="11">
    <w:abstractNumId w:val="22"/>
  </w:num>
  <w:num w:numId="12">
    <w:abstractNumId w:val="33"/>
  </w:num>
  <w:num w:numId="13">
    <w:abstractNumId w:val="2"/>
  </w:num>
  <w:num w:numId="14">
    <w:abstractNumId w:val="45"/>
  </w:num>
  <w:num w:numId="15">
    <w:abstractNumId w:val="42"/>
  </w:num>
  <w:num w:numId="16">
    <w:abstractNumId w:val="32"/>
  </w:num>
  <w:num w:numId="17">
    <w:abstractNumId w:val="28"/>
  </w:num>
  <w:num w:numId="18">
    <w:abstractNumId w:val="34"/>
  </w:num>
  <w:num w:numId="19">
    <w:abstractNumId w:val="20"/>
  </w:num>
  <w:num w:numId="20">
    <w:abstractNumId w:val="31"/>
  </w:num>
  <w:num w:numId="21">
    <w:abstractNumId w:val="19"/>
  </w:num>
  <w:num w:numId="22">
    <w:abstractNumId w:val="5"/>
  </w:num>
  <w:num w:numId="23">
    <w:abstractNumId w:val="39"/>
  </w:num>
  <w:num w:numId="24">
    <w:abstractNumId w:val="10"/>
  </w:num>
  <w:num w:numId="25">
    <w:abstractNumId w:val="25"/>
  </w:num>
  <w:num w:numId="26">
    <w:abstractNumId w:val="43"/>
  </w:num>
  <w:num w:numId="27">
    <w:abstractNumId w:val="47"/>
  </w:num>
  <w:num w:numId="28">
    <w:abstractNumId w:val="3"/>
  </w:num>
  <w:num w:numId="29">
    <w:abstractNumId w:val="8"/>
  </w:num>
  <w:num w:numId="30">
    <w:abstractNumId w:val="48"/>
  </w:num>
  <w:num w:numId="31">
    <w:abstractNumId w:val="6"/>
  </w:num>
  <w:num w:numId="32">
    <w:abstractNumId w:val="17"/>
  </w:num>
  <w:num w:numId="33">
    <w:abstractNumId w:val="29"/>
  </w:num>
  <w:num w:numId="34">
    <w:abstractNumId w:val="21"/>
  </w:num>
  <w:num w:numId="35">
    <w:abstractNumId w:val="41"/>
  </w:num>
  <w:num w:numId="36">
    <w:abstractNumId w:val="16"/>
  </w:num>
  <w:num w:numId="37">
    <w:abstractNumId w:val="30"/>
  </w:num>
  <w:num w:numId="38">
    <w:abstractNumId w:val="15"/>
  </w:num>
  <w:num w:numId="39">
    <w:abstractNumId w:val="46"/>
  </w:num>
  <w:num w:numId="40">
    <w:abstractNumId w:val="40"/>
  </w:num>
  <w:num w:numId="41">
    <w:abstractNumId w:val="14"/>
  </w:num>
  <w:num w:numId="42">
    <w:abstractNumId w:val="11"/>
  </w:num>
  <w:num w:numId="43">
    <w:abstractNumId w:val="0"/>
  </w:num>
  <w:num w:numId="44">
    <w:abstractNumId w:val="26"/>
  </w:num>
  <w:num w:numId="45">
    <w:abstractNumId w:val="24"/>
  </w:num>
  <w:num w:numId="46">
    <w:abstractNumId w:val="44"/>
  </w:num>
  <w:num w:numId="47">
    <w:abstractNumId w:val="13"/>
  </w:num>
  <w:num w:numId="48">
    <w:abstractNumId w:val="36"/>
  </w:num>
  <w:num w:numId="49">
    <w:abstractNumId w:val="4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BD"/>
    <w:rsid w:val="00024955"/>
    <w:rsid w:val="000408A0"/>
    <w:rsid w:val="0004261C"/>
    <w:rsid w:val="00045BBD"/>
    <w:rsid w:val="000473B9"/>
    <w:rsid w:val="000540FD"/>
    <w:rsid w:val="000738D2"/>
    <w:rsid w:val="00085909"/>
    <w:rsid w:val="00086538"/>
    <w:rsid w:val="00095FAD"/>
    <w:rsid w:val="000D5BAA"/>
    <w:rsid w:val="000D61B5"/>
    <w:rsid w:val="000E52EC"/>
    <w:rsid w:val="00106594"/>
    <w:rsid w:val="00113B31"/>
    <w:rsid w:val="00113FDA"/>
    <w:rsid w:val="001154F8"/>
    <w:rsid w:val="00117B19"/>
    <w:rsid w:val="001203B5"/>
    <w:rsid w:val="00120AC4"/>
    <w:rsid w:val="001267D9"/>
    <w:rsid w:val="001311B8"/>
    <w:rsid w:val="0013220D"/>
    <w:rsid w:val="0013797A"/>
    <w:rsid w:val="001400A2"/>
    <w:rsid w:val="00146F52"/>
    <w:rsid w:val="001635E2"/>
    <w:rsid w:val="001805A3"/>
    <w:rsid w:val="00183E4B"/>
    <w:rsid w:val="0019478F"/>
    <w:rsid w:val="001A4D09"/>
    <w:rsid w:val="001B05D8"/>
    <w:rsid w:val="001B6E71"/>
    <w:rsid w:val="001C2C87"/>
    <w:rsid w:val="001C62FF"/>
    <w:rsid w:val="001D0A23"/>
    <w:rsid w:val="001F0DC1"/>
    <w:rsid w:val="0020621E"/>
    <w:rsid w:val="00211010"/>
    <w:rsid w:val="00211C30"/>
    <w:rsid w:val="00215BEC"/>
    <w:rsid w:val="00235169"/>
    <w:rsid w:val="002535DB"/>
    <w:rsid w:val="002768AA"/>
    <w:rsid w:val="00276A9F"/>
    <w:rsid w:val="0029729A"/>
    <w:rsid w:val="002A113D"/>
    <w:rsid w:val="002A77AC"/>
    <w:rsid w:val="002B6871"/>
    <w:rsid w:val="002C18C9"/>
    <w:rsid w:val="002C1F31"/>
    <w:rsid w:val="002C27F1"/>
    <w:rsid w:val="002D3310"/>
    <w:rsid w:val="002D42ED"/>
    <w:rsid w:val="002D5AA6"/>
    <w:rsid w:val="002D6955"/>
    <w:rsid w:val="002E6B1B"/>
    <w:rsid w:val="002E6F5E"/>
    <w:rsid w:val="002E7B65"/>
    <w:rsid w:val="002F3139"/>
    <w:rsid w:val="00302F54"/>
    <w:rsid w:val="003066C5"/>
    <w:rsid w:val="00315556"/>
    <w:rsid w:val="00343D11"/>
    <w:rsid w:val="0039341F"/>
    <w:rsid w:val="00396469"/>
    <w:rsid w:val="003B09BD"/>
    <w:rsid w:val="003B5704"/>
    <w:rsid w:val="003C0D38"/>
    <w:rsid w:val="003C4BD3"/>
    <w:rsid w:val="003D3F10"/>
    <w:rsid w:val="003D50A1"/>
    <w:rsid w:val="003D5C51"/>
    <w:rsid w:val="003F0FF1"/>
    <w:rsid w:val="004147DD"/>
    <w:rsid w:val="00421C47"/>
    <w:rsid w:val="00433D7F"/>
    <w:rsid w:val="004352CE"/>
    <w:rsid w:val="004362C8"/>
    <w:rsid w:val="00436529"/>
    <w:rsid w:val="00437276"/>
    <w:rsid w:val="004479E0"/>
    <w:rsid w:val="00460890"/>
    <w:rsid w:val="00465EAE"/>
    <w:rsid w:val="00471136"/>
    <w:rsid w:val="0048480F"/>
    <w:rsid w:val="004A083B"/>
    <w:rsid w:val="004B5840"/>
    <w:rsid w:val="004C5549"/>
    <w:rsid w:val="004D0070"/>
    <w:rsid w:val="004E3E15"/>
    <w:rsid w:val="004F376E"/>
    <w:rsid w:val="004F70FE"/>
    <w:rsid w:val="00501C7C"/>
    <w:rsid w:val="00534531"/>
    <w:rsid w:val="00545D5E"/>
    <w:rsid w:val="00554CF1"/>
    <w:rsid w:val="00561272"/>
    <w:rsid w:val="00562DE2"/>
    <w:rsid w:val="005721CD"/>
    <w:rsid w:val="00576225"/>
    <w:rsid w:val="00577D7A"/>
    <w:rsid w:val="00581907"/>
    <w:rsid w:val="00581F85"/>
    <w:rsid w:val="00582F37"/>
    <w:rsid w:val="005851FE"/>
    <w:rsid w:val="00586F14"/>
    <w:rsid w:val="00593B45"/>
    <w:rsid w:val="005A1AA7"/>
    <w:rsid w:val="005A6A1C"/>
    <w:rsid w:val="005B0E29"/>
    <w:rsid w:val="005B42FF"/>
    <w:rsid w:val="005D0223"/>
    <w:rsid w:val="005D0846"/>
    <w:rsid w:val="005D21F9"/>
    <w:rsid w:val="005D3367"/>
    <w:rsid w:val="005D6ED1"/>
    <w:rsid w:val="005D7D3A"/>
    <w:rsid w:val="005E3640"/>
    <w:rsid w:val="005F010A"/>
    <w:rsid w:val="005F71F6"/>
    <w:rsid w:val="00600833"/>
    <w:rsid w:val="00613B64"/>
    <w:rsid w:val="00615737"/>
    <w:rsid w:val="006178D3"/>
    <w:rsid w:val="0062089B"/>
    <w:rsid w:val="00620CED"/>
    <w:rsid w:val="00620D09"/>
    <w:rsid w:val="00630FF6"/>
    <w:rsid w:val="006440F8"/>
    <w:rsid w:val="0065136E"/>
    <w:rsid w:val="006550E8"/>
    <w:rsid w:val="00662903"/>
    <w:rsid w:val="00675A97"/>
    <w:rsid w:val="00694BC6"/>
    <w:rsid w:val="00695035"/>
    <w:rsid w:val="006A1F21"/>
    <w:rsid w:val="006A220F"/>
    <w:rsid w:val="006A7C4A"/>
    <w:rsid w:val="006A7F16"/>
    <w:rsid w:val="006D2A00"/>
    <w:rsid w:val="006D3265"/>
    <w:rsid w:val="006E6C82"/>
    <w:rsid w:val="006F7DCC"/>
    <w:rsid w:val="007054F2"/>
    <w:rsid w:val="007129A1"/>
    <w:rsid w:val="00717F7D"/>
    <w:rsid w:val="007270B8"/>
    <w:rsid w:val="00733076"/>
    <w:rsid w:val="00744DEA"/>
    <w:rsid w:val="007456BA"/>
    <w:rsid w:val="00750FC0"/>
    <w:rsid w:val="007572D0"/>
    <w:rsid w:val="007611AE"/>
    <w:rsid w:val="00773B33"/>
    <w:rsid w:val="00773C73"/>
    <w:rsid w:val="00781EBF"/>
    <w:rsid w:val="00785629"/>
    <w:rsid w:val="00787385"/>
    <w:rsid w:val="00791B45"/>
    <w:rsid w:val="007B5ADF"/>
    <w:rsid w:val="007C10CC"/>
    <w:rsid w:val="007C1389"/>
    <w:rsid w:val="007C7C23"/>
    <w:rsid w:val="007D5C8D"/>
    <w:rsid w:val="007E57FB"/>
    <w:rsid w:val="0080254A"/>
    <w:rsid w:val="00802EBD"/>
    <w:rsid w:val="008065C3"/>
    <w:rsid w:val="00812907"/>
    <w:rsid w:val="00817F81"/>
    <w:rsid w:val="00833A14"/>
    <w:rsid w:val="00841492"/>
    <w:rsid w:val="008545D7"/>
    <w:rsid w:val="00854627"/>
    <w:rsid w:val="00861DF0"/>
    <w:rsid w:val="00866C58"/>
    <w:rsid w:val="00870A1A"/>
    <w:rsid w:val="00873B56"/>
    <w:rsid w:val="008842CD"/>
    <w:rsid w:val="00884C8D"/>
    <w:rsid w:val="008A1FEE"/>
    <w:rsid w:val="008A49D3"/>
    <w:rsid w:val="008C3406"/>
    <w:rsid w:val="009013B7"/>
    <w:rsid w:val="00925506"/>
    <w:rsid w:val="00925DF2"/>
    <w:rsid w:val="00926663"/>
    <w:rsid w:val="0093093C"/>
    <w:rsid w:val="0093198E"/>
    <w:rsid w:val="00935F1F"/>
    <w:rsid w:val="00937BD1"/>
    <w:rsid w:val="00972368"/>
    <w:rsid w:val="0097381C"/>
    <w:rsid w:val="0098194D"/>
    <w:rsid w:val="0099398F"/>
    <w:rsid w:val="009B08C6"/>
    <w:rsid w:val="009B0F46"/>
    <w:rsid w:val="009B1460"/>
    <w:rsid w:val="009B597D"/>
    <w:rsid w:val="009B66ED"/>
    <w:rsid w:val="009C0602"/>
    <w:rsid w:val="009C1CAE"/>
    <w:rsid w:val="009D4D22"/>
    <w:rsid w:val="009E347D"/>
    <w:rsid w:val="009F024B"/>
    <w:rsid w:val="009F1E9E"/>
    <w:rsid w:val="009F6249"/>
    <w:rsid w:val="00A072CB"/>
    <w:rsid w:val="00A17675"/>
    <w:rsid w:val="00A3469B"/>
    <w:rsid w:val="00A348B9"/>
    <w:rsid w:val="00A6056F"/>
    <w:rsid w:val="00A61F8C"/>
    <w:rsid w:val="00A759FA"/>
    <w:rsid w:val="00A77899"/>
    <w:rsid w:val="00AA07ED"/>
    <w:rsid w:val="00AB0A99"/>
    <w:rsid w:val="00AB4FD3"/>
    <w:rsid w:val="00AC2262"/>
    <w:rsid w:val="00AC79E3"/>
    <w:rsid w:val="00AD31C5"/>
    <w:rsid w:val="00AD7F6B"/>
    <w:rsid w:val="00AE12AC"/>
    <w:rsid w:val="00AE446B"/>
    <w:rsid w:val="00AF1413"/>
    <w:rsid w:val="00AF156A"/>
    <w:rsid w:val="00AF1609"/>
    <w:rsid w:val="00B0405A"/>
    <w:rsid w:val="00B06B5A"/>
    <w:rsid w:val="00B11F30"/>
    <w:rsid w:val="00B14B66"/>
    <w:rsid w:val="00B202A6"/>
    <w:rsid w:val="00B40E52"/>
    <w:rsid w:val="00B45F38"/>
    <w:rsid w:val="00B46A41"/>
    <w:rsid w:val="00B5400F"/>
    <w:rsid w:val="00B6400E"/>
    <w:rsid w:val="00B648C7"/>
    <w:rsid w:val="00B84890"/>
    <w:rsid w:val="00B85E1C"/>
    <w:rsid w:val="00B90434"/>
    <w:rsid w:val="00B96604"/>
    <w:rsid w:val="00BB2252"/>
    <w:rsid w:val="00BB2EE7"/>
    <w:rsid w:val="00BD3E5C"/>
    <w:rsid w:val="00BD4F12"/>
    <w:rsid w:val="00BD5993"/>
    <w:rsid w:val="00BE1C49"/>
    <w:rsid w:val="00BE31EC"/>
    <w:rsid w:val="00BF1114"/>
    <w:rsid w:val="00C019D4"/>
    <w:rsid w:val="00C03D13"/>
    <w:rsid w:val="00C05CBC"/>
    <w:rsid w:val="00C21665"/>
    <w:rsid w:val="00C35A2B"/>
    <w:rsid w:val="00C40E10"/>
    <w:rsid w:val="00C453A1"/>
    <w:rsid w:val="00C50008"/>
    <w:rsid w:val="00C53402"/>
    <w:rsid w:val="00C542A3"/>
    <w:rsid w:val="00C558CB"/>
    <w:rsid w:val="00C57E82"/>
    <w:rsid w:val="00C66923"/>
    <w:rsid w:val="00C7460D"/>
    <w:rsid w:val="00C81597"/>
    <w:rsid w:val="00C81601"/>
    <w:rsid w:val="00C926A2"/>
    <w:rsid w:val="00C956AB"/>
    <w:rsid w:val="00CA2B3E"/>
    <w:rsid w:val="00CB7233"/>
    <w:rsid w:val="00CE0321"/>
    <w:rsid w:val="00CF0EEC"/>
    <w:rsid w:val="00CF47F4"/>
    <w:rsid w:val="00D1305F"/>
    <w:rsid w:val="00D4027F"/>
    <w:rsid w:val="00D507EB"/>
    <w:rsid w:val="00D52AFA"/>
    <w:rsid w:val="00D95C5F"/>
    <w:rsid w:val="00DA0D89"/>
    <w:rsid w:val="00DA1FE6"/>
    <w:rsid w:val="00DA6110"/>
    <w:rsid w:val="00DB1614"/>
    <w:rsid w:val="00DB2BEC"/>
    <w:rsid w:val="00DB5CAC"/>
    <w:rsid w:val="00DB7F5D"/>
    <w:rsid w:val="00DE088C"/>
    <w:rsid w:val="00DF3937"/>
    <w:rsid w:val="00DF4B0E"/>
    <w:rsid w:val="00DF69E7"/>
    <w:rsid w:val="00E20E09"/>
    <w:rsid w:val="00E21C7B"/>
    <w:rsid w:val="00E27E5F"/>
    <w:rsid w:val="00E30957"/>
    <w:rsid w:val="00E40804"/>
    <w:rsid w:val="00E446E9"/>
    <w:rsid w:val="00E6323F"/>
    <w:rsid w:val="00E72008"/>
    <w:rsid w:val="00EA6F92"/>
    <w:rsid w:val="00EB1655"/>
    <w:rsid w:val="00EB4B73"/>
    <w:rsid w:val="00EC4715"/>
    <w:rsid w:val="00ED3BB5"/>
    <w:rsid w:val="00EE0363"/>
    <w:rsid w:val="00EE0AC9"/>
    <w:rsid w:val="00EE68FB"/>
    <w:rsid w:val="00EE7C95"/>
    <w:rsid w:val="00EF2582"/>
    <w:rsid w:val="00EF36D5"/>
    <w:rsid w:val="00F07C4A"/>
    <w:rsid w:val="00F14A34"/>
    <w:rsid w:val="00F23FCE"/>
    <w:rsid w:val="00F30564"/>
    <w:rsid w:val="00F53017"/>
    <w:rsid w:val="00F60C44"/>
    <w:rsid w:val="00F6587A"/>
    <w:rsid w:val="00F66CD6"/>
    <w:rsid w:val="00F72D72"/>
    <w:rsid w:val="00FA216C"/>
    <w:rsid w:val="00FA4C39"/>
    <w:rsid w:val="00FA5BFB"/>
    <w:rsid w:val="00FB39EF"/>
    <w:rsid w:val="00FC43C9"/>
    <w:rsid w:val="00FC6D81"/>
    <w:rsid w:val="00FE0003"/>
    <w:rsid w:val="00FE14ED"/>
    <w:rsid w:val="00FE64FE"/>
    <w:rsid w:val="00FF1B3A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2767"/>
  <w15:docId w15:val="{B33BBD79-C8BC-43C9-993C-A51D976B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BBD"/>
    <w:rPr>
      <w:rFonts w:ascii="Times New Roman" w:eastAsia="Times New Roman" w:hAnsi="Times New Roman" w:cs="Times New Roman"/>
      <w:lang w:val="es-CO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3066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5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1305F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val="es-ES_tradnl" w:eastAsia="zh-CN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66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066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066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5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A08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83B"/>
    <w:rPr>
      <w:rFonts w:ascii="Times New Roman" w:eastAsia="Times New Roman" w:hAnsi="Times New Roman" w:cs="Times New Roman"/>
      <w:lang w:val="es-CO" w:eastAsia="es-ES_tradnl"/>
    </w:rPr>
  </w:style>
  <w:style w:type="character" w:styleId="Hipervnculo">
    <w:name w:val="Hyperlink"/>
    <w:basedOn w:val="Fuentedeprrafopredeter"/>
    <w:uiPriority w:val="99"/>
    <w:unhideWhenUsed/>
    <w:rsid w:val="005851FE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85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_tradnl"/>
    </w:rPr>
  </w:style>
  <w:style w:type="character" w:styleId="Textodelmarcadordeposicin">
    <w:name w:val="Placeholder Text"/>
    <w:basedOn w:val="Fuentedeprrafopredeter"/>
    <w:uiPriority w:val="99"/>
    <w:semiHidden/>
    <w:rsid w:val="00620D0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8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8C7"/>
    <w:rPr>
      <w:rFonts w:ascii="Segoe UI" w:eastAsia="Times New Roman" w:hAnsi="Segoe UI" w:cs="Segoe UI"/>
      <w:sz w:val="18"/>
      <w:szCs w:val="18"/>
      <w:lang w:val="es-CO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648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8C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8C7"/>
    <w:rPr>
      <w:sz w:val="20"/>
      <w:szCs w:val="20"/>
      <w:lang w:val="es-CO"/>
    </w:rPr>
  </w:style>
  <w:style w:type="character" w:customStyle="1" w:styleId="UnresolvedMention">
    <w:name w:val="Unresolved Mention"/>
    <w:basedOn w:val="Fuentedeprrafopredeter"/>
    <w:uiPriority w:val="99"/>
    <w:rsid w:val="009F1E9E"/>
    <w:rPr>
      <w:color w:val="605E5C"/>
      <w:shd w:val="clear" w:color="auto" w:fill="E1DFDD"/>
    </w:rPr>
  </w:style>
  <w:style w:type="table" w:customStyle="1" w:styleId="Tabladecuadrcula4-nfasis51">
    <w:name w:val="Tabla de cuadrícula 4 - Énfasis 51"/>
    <w:basedOn w:val="Tablanormal"/>
    <w:uiPriority w:val="49"/>
    <w:rsid w:val="009C0602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Textoennegrita">
    <w:name w:val="Strong"/>
    <w:basedOn w:val="Fuentedeprrafopredeter"/>
    <w:uiPriority w:val="22"/>
    <w:qFormat/>
    <w:rsid w:val="009013B7"/>
    <w:rPr>
      <w:b/>
      <w:bCs/>
    </w:rPr>
  </w:style>
  <w:style w:type="paragraph" w:customStyle="1" w:styleId="actividades2vir">
    <w:name w:val="actividades_2_v_i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g">
    <w:name w:val="actividades_2_g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r">
    <w:name w:val="actividades_2_r"/>
    <w:basedOn w:val="Normal"/>
    <w:rsid w:val="009013B7"/>
    <w:pPr>
      <w:spacing w:before="100" w:beforeAutospacing="1" w:after="100" w:afterAutospacing="1"/>
    </w:pPr>
    <w:rPr>
      <w:rFonts w:eastAsia="SimSun"/>
      <w:lang w:val="es-ES_tradnl" w:eastAsia="zh-CN"/>
    </w:rPr>
  </w:style>
  <w:style w:type="paragraph" w:customStyle="1" w:styleId="actividades2v">
    <w:name w:val="actividades_2_v"/>
    <w:basedOn w:val="Normal"/>
    <w:rsid w:val="00AF1609"/>
    <w:pPr>
      <w:spacing w:before="100" w:beforeAutospacing="1" w:after="100" w:afterAutospacing="1"/>
    </w:pPr>
    <w:rPr>
      <w:rFonts w:eastAsia="SimSun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1305F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Default">
    <w:name w:val="Default"/>
    <w:rsid w:val="00C926A2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table" w:styleId="Cuadrculamedia1-nfasis6">
    <w:name w:val="Medium Grid 1 Accent 6"/>
    <w:basedOn w:val="Tablanormal"/>
    <w:uiPriority w:val="67"/>
    <w:rsid w:val="00FA5BFB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-nfasis2">
    <w:name w:val="Medium Grid 2 Accent 2"/>
    <w:basedOn w:val="Tablanormal"/>
    <w:uiPriority w:val="68"/>
    <w:rsid w:val="00FA5BF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Web">
    <w:name w:val="Normal (Web)"/>
    <w:basedOn w:val="Normal"/>
    <w:uiPriority w:val="99"/>
    <w:unhideWhenUsed/>
    <w:rsid w:val="00235169"/>
    <w:pPr>
      <w:spacing w:before="100" w:beforeAutospacing="1" w:after="100" w:afterAutospacing="1"/>
    </w:pPr>
    <w:rPr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066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3066C5"/>
    <w:rPr>
      <w:rFonts w:asciiTheme="majorHAnsi" w:eastAsiaTheme="majorEastAsia" w:hAnsiTheme="majorHAnsi" w:cstheme="majorBidi"/>
      <w:i/>
      <w:iCs/>
      <w:color w:val="2F5496" w:themeColor="accent1" w:themeShade="BF"/>
      <w:lang w:val="es-CO"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3066C5"/>
    <w:rPr>
      <w:rFonts w:asciiTheme="majorHAnsi" w:eastAsiaTheme="majorEastAsia" w:hAnsiTheme="majorHAnsi" w:cstheme="majorBidi"/>
      <w:color w:val="2F5496" w:themeColor="accent1" w:themeShade="BF"/>
      <w:lang w:val="es-CO" w:eastAsia="es-ES_tradnl"/>
    </w:rPr>
  </w:style>
  <w:style w:type="character" w:customStyle="1" w:styleId="Ttulo6Car">
    <w:name w:val="Título 6 Car"/>
    <w:basedOn w:val="Fuentedeprrafopredeter"/>
    <w:link w:val="Ttulo6"/>
    <w:uiPriority w:val="9"/>
    <w:rsid w:val="003066C5"/>
    <w:rPr>
      <w:rFonts w:asciiTheme="majorHAnsi" w:eastAsiaTheme="majorEastAsia" w:hAnsiTheme="majorHAnsi" w:cstheme="majorBidi"/>
      <w:color w:val="1F3763" w:themeColor="accent1" w:themeShade="7F"/>
      <w:lang w:val="es-CO" w:eastAsia="es-ES_tradnl"/>
    </w:rPr>
  </w:style>
  <w:style w:type="paragraph" w:styleId="Lista">
    <w:name w:val="List"/>
    <w:basedOn w:val="Normal"/>
    <w:uiPriority w:val="99"/>
    <w:unhideWhenUsed/>
    <w:rsid w:val="003066C5"/>
    <w:pPr>
      <w:ind w:left="283" w:hanging="283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3066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066C5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306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066C5"/>
    <w:rPr>
      <w:rFonts w:ascii="Times New Roman" w:eastAsia="Times New Roman" w:hAnsi="Times New Roman" w:cs="Times New Roman"/>
      <w:lang w:val="es-CO" w:eastAsia="es-ES_tradn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066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066C5"/>
    <w:rPr>
      <w:rFonts w:ascii="Times New Roman" w:eastAsia="Times New Roman" w:hAnsi="Times New Roman" w:cs="Times New Roman"/>
      <w:lang w:val="es-CO" w:eastAsia="es-ES_tradnl"/>
    </w:rPr>
  </w:style>
  <w:style w:type="paragraph" w:styleId="Sinespaciado">
    <w:name w:val="No Spacing"/>
    <w:uiPriority w:val="1"/>
    <w:qFormat/>
    <w:rsid w:val="000D61B5"/>
    <w:rPr>
      <w:rFonts w:ascii="Times New Roman" w:eastAsia="Times New Roman" w:hAnsi="Times New Roman" w:cs="Times New Roman"/>
      <w:lang w:val="es-CO" w:eastAsia="es-ES_tradnl"/>
    </w:rPr>
  </w:style>
  <w:style w:type="paragraph" w:customStyle="1" w:styleId="guion-r">
    <w:name w:val="guion-r"/>
    <w:basedOn w:val="Normal"/>
    <w:rsid w:val="00B06B5A"/>
    <w:pPr>
      <w:spacing w:before="100" w:beforeAutospacing="1" w:after="100" w:afterAutospacing="1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6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1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7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mKOjLnqJ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matematicasgradosexto/areas/z11.JPG?attredirects=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ZDgCnfDrIE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DB115E-C2F3-4261-972B-7F6715E0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YERRY LONDOÑO MORALES</dc:creator>
  <cp:lastModifiedBy>USUARIO</cp:lastModifiedBy>
  <cp:revision>5</cp:revision>
  <cp:lastPrinted>2022-10-17T20:33:00Z</cp:lastPrinted>
  <dcterms:created xsi:type="dcterms:W3CDTF">2022-10-17T20:13:00Z</dcterms:created>
  <dcterms:modified xsi:type="dcterms:W3CDTF">2022-10-17T20:34:00Z</dcterms:modified>
</cp:coreProperties>
</file>