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80" w:rsidRDefault="003D2F80" w:rsidP="002514E0">
      <w:pPr>
        <w:spacing w:after="0"/>
        <w:jc w:val="center"/>
        <w:rPr>
          <w:sz w:val="36"/>
          <w:szCs w:val="36"/>
        </w:rPr>
      </w:pPr>
      <w:r w:rsidRPr="003D2F80">
        <w:rPr>
          <w:sz w:val="36"/>
          <w:szCs w:val="36"/>
        </w:rPr>
        <w:t>EVALUACIÓN</w:t>
      </w:r>
      <w:r w:rsidR="00B43292">
        <w:rPr>
          <w:sz w:val="36"/>
          <w:szCs w:val="36"/>
        </w:rPr>
        <w:t xml:space="preserve"> CLASE 5</w:t>
      </w:r>
    </w:p>
    <w:p w:rsidR="002514E0" w:rsidRPr="002514E0" w:rsidRDefault="002514E0" w:rsidP="002514E0">
      <w:pPr>
        <w:spacing w:after="0"/>
        <w:jc w:val="center"/>
        <w:rPr>
          <w:sz w:val="20"/>
          <w:szCs w:val="20"/>
          <w:lang w:val="es-MX"/>
        </w:rPr>
      </w:pPr>
      <w:r w:rsidRPr="002514E0">
        <w:rPr>
          <w:sz w:val="20"/>
          <w:szCs w:val="20"/>
          <w:lang w:val="es-MX"/>
        </w:rPr>
        <w:t>(El género Lirico).</w:t>
      </w:r>
    </w:p>
    <w:p w:rsidR="002514E0" w:rsidRPr="00263381" w:rsidRDefault="002514E0" w:rsidP="002514E0">
      <w:pPr>
        <w:spacing w:after="0"/>
        <w:jc w:val="center"/>
        <w:rPr>
          <w:sz w:val="20"/>
          <w:szCs w:val="20"/>
          <w:lang w:val="es-MX"/>
        </w:rPr>
      </w:pPr>
    </w:p>
    <w:p w:rsidR="002514E0" w:rsidRPr="00642C2B" w:rsidRDefault="002514E0" w:rsidP="00012823">
      <w:pPr>
        <w:jc w:val="both"/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Ejercicios. Cada pregunta debe ir unida a la respuesta. No acepto respuestas sueltas.</w:t>
      </w:r>
      <w:r w:rsidR="00012823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Organiza el trabajo en un solo archivo y envíalo por la misma plataforma.</w:t>
      </w:r>
    </w:p>
    <w:p w:rsidR="002514E0" w:rsidRDefault="002514E0" w:rsidP="002514E0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>
        <w:rPr>
          <w:sz w:val="24"/>
          <w:szCs w:val="24"/>
          <w:lang w:val="es-MX"/>
        </w:rPr>
        <w:t xml:space="preserve">mo ya realizaste las actividades propuestas en las secciones </w:t>
      </w:r>
      <w:r w:rsidRPr="00787045">
        <w:rPr>
          <w:sz w:val="24"/>
          <w:szCs w:val="24"/>
          <w:lang w:val="es-MX"/>
        </w:rPr>
        <w:t xml:space="preserve">de </w:t>
      </w:r>
      <w:r>
        <w:rPr>
          <w:b/>
          <w:sz w:val="24"/>
          <w:szCs w:val="24"/>
          <w:lang w:val="es-MX"/>
        </w:rPr>
        <w:t>Motivación, Explicación y Ejercicios, puedes responder la Evaluación.</w:t>
      </w:r>
      <w:r>
        <w:rPr>
          <w:sz w:val="24"/>
          <w:szCs w:val="24"/>
          <w:lang w:val="es-MX"/>
        </w:rPr>
        <w:t xml:space="preserve"> No avances si no las has hecho.</w:t>
      </w:r>
      <w:r w:rsidR="00FF658E">
        <w:rPr>
          <w:sz w:val="24"/>
          <w:szCs w:val="24"/>
          <w:lang w:val="es-MX"/>
        </w:rPr>
        <w:t xml:space="preserve"> No te copies el trabajo, hazlo tú.</w:t>
      </w:r>
    </w:p>
    <w:p w:rsidR="000201B7" w:rsidRPr="00456BA6" w:rsidRDefault="000201B7" w:rsidP="000201B7">
      <w:pPr>
        <w:jc w:val="center"/>
        <w:rPr>
          <w:b/>
          <w:sz w:val="36"/>
          <w:szCs w:val="36"/>
          <w:lang w:val="es-MX"/>
        </w:rPr>
      </w:pPr>
      <w:r w:rsidRPr="00456BA6">
        <w:rPr>
          <w:b/>
          <w:sz w:val="36"/>
          <w:szCs w:val="36"/>
          <w:lang w:val="es-MX"/>
        </w:rPr>
        <w:t>TALLER DE LECTURA CRÍTICA</w:t>
      </w:r>
    </w:p>
    <w:p w:rsidR="00456BA6" w:rsidRPr="00012823" w:rsidRDefault="00456BA6" w:rsidP="00012823">
      <w:pPr>
        <w:jc w:val="center"/>
        <w:rPr>
          <w:sz w:val="28"/>
          <w:szCs w:val="28"/>
        </w:rPr>
      </w:pPr>
      <w:r w:rsidRPr="00012823">
        <w:rPr>
          <w:sz w:val="28"/>
          <w:szCs w:val="28"/>
          <w:lang w:eastAsia="es-CO"/>
        </w:rPr>
        <w:t>“</w:t>
      </w:r>
      <w:r w:rsidRPr="00012823">
        <w:rPr>
          <w:sz w:val="28"/>
          <w:szCs w:val="28"/>
        </w:rPr>
        <w:t>Yo soy un hombre sincero”.</w:t>
      </w:r>
    </w:p>
    <w:p w:rsidR="00456BA6" w:rsidRDefault="00012823" w:rsidP="00012823">
      <w:pPr>
        <w:jc w:val="both"/>
        <w:rPr>
          <w:b/>
          <w:sz w:val="24"/>
          <w:szCs w:val="24"/>
          <w:lang w:val="es-MX"/>
        </w:rPr>
      </w:pPr>
      <w:r>
        <w:rPr>
          <w:rFonts w:ascii="Georgia" w:hAnsi="Georgia"/>
          <w:b/>
          <w:bCs/>
          <w:color w:val="222222"/>
          <w:sz w:val="23"/>
          <w:szCs w:val="23"/>
          <w:shd w:val="clear" w:color="auto" w:fill="FFF9EE"/>
        </w:rPr>
        <w:t>José Martí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 fue un escritor y político cubano, considerado uno de los escritores más originales y brillantes de la lengua española y héroe nacional de Cuba.</w:t>
      </w:r>
    </w:p>
    <w:p w:rsidR="00012823" w:rsidRDefault="00012823" w:rsidP="004B268B">
      <w:pPr>
        <w:rPr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8D6A029" wp14:editId="5CCB4D43">
            <wp:simplePos x="0" y="0"/>
            <wp:positionH relativeFrom="column">
              <wp:posOffset>13335</wp:posOffset>
            </wp:positionH>
            <wp:positionV relativeFrom="paragraph">
              <wp:posOffset>261924</wp:posOffset>
            </wp:positionV>
            <wp:extent cx="1351029" cy="1200646"/>
            <wp:effectExtent l="0" t="0" r="1905" b="0"/>
            <wp:wrapNone/>
            <wp:docPr id="3" name="Imagen 3" descr="https://1.bp.blogspot.com/-4raVArzMDZM/XRJfzSSf2KI/AAAAAAAAPHw/C67UnV2IvcoX8bfn_F9XcaOT70XcuiHkwCEwYBhgL/s320/marti1-canalcaribe.icrt.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raVArzMDZM/XRJfzSSf2KI/AAAAAAAAPHw/C67UnV2IvcoX8bfn_F9XcaOT70XcuiHkwCEwYBhgL/s320/marti1-canalcaribe.icrt.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29" cy="120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68B">
        <w:rPr>
          <w:b/>
          <w:sz w:val="24"/>
          <w:szCs w:val="24"/>
          <w:lang w:val="es-MX"/>
        </w:rPr>
        <w:t xml:space="preserve">                                                                            I</w:t>
      </w:r>
      <w:r w:rsidR="001D372D">
        <w:rPr>
          <w:b/>
          <w:sz w:val="24"/>
          <w:szCs w:val="24"/>
          <w:lang w:val="es-MX"/>
        </w:rPr>
        <w:t xml:space="preserve">                                          </w:t>
      </w:r>
      <w:r w:rsidR="004B268B">
        <w:rPr>
          <w:b/>
          <w:sz w:val="24"/>
          <w:szCs w:val="24"/>
          <w:lang w:val="es-MX"/>
        </w:rPr>
        <w:t xml:space="preserve">                               </w:t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4"/>
      </w:tblGrid>
      <w:tr w:rsidR="00456BA6" w:rsidRPr="00456BA6" w:rsidTr="001D372D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soy un hombre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donde crece la palma,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antes de morirme quiero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echar mis versos del alma.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vengo de todas partes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hacia todas partes voy: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arte soy entre las artes,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en los montes, montes soy.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bookmarkStart w:id="0" w:name="_Hlk82028730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los nombres extraños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yerbas y las flores</w:t>
            </w:r>
            <w:bookmarkEnd w:id="0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de mortales engaños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de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sublimes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dolores.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en la noche oscura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llover sobre mi cabeza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los rayos de lumbre pura</w:t>
            </w:r>
          </w:p>
          <w:p w:rsidR="00456BA6" w:rsidRPr="001D372D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 divina belleza.</w:t>
            </w:r>
          </w:p>
          <w:p w:rsidR="00D15239" w:rsidRPr="001D372D" w:rsidRDefault="00D15239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Alas nacer vi en los hombros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mujeres hermosas: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salir de los escombros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volando las mariposas.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He visto vivir a un hombre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el puñal al costado,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sin decir jamás el nombre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aquella que lo ha matado.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Rápida, como un reflejo,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dos veces vi el alma, dos: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murió el pobre viejo,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ella me dijo 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diós.</w:t>
            </w: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[…]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Temblé una vez, —en la reja,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a la entrada de la </w:t>
            </w:r>
            <w:r w:rsidR="00D15239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viña, —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la bárbara abeja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picó en la frente a mi niña.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IX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Gocé una vez, de tal suerte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gocé cual nunca: —cuando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sentencia de mi muerte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leyó el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alcaide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llorando.</w:t>
            </w:r>
          </w:p>
          <w:p w:rsidR="004B1CE3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</w:t>
            </w: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lastRenderedPageBreak/>
              <w:t xml:space="preserve">    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bookmarkStart w:id="1" w:name="_Hlk82028640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Oigo un suspiro, a través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tierras y la mar,</w:t>
            </w:r>
          </w:p>
          <w:bookmarkEnd w:id="1"/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no es un </w:t>
            </w:r>
            <w:r w:rsidR="00397D46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suspiro, —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mi hijo va a despertar.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 dicen que del joyero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tome la joya mejor,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tomo a un amigo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pongo a un lado el amor.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bookmarkStart w:id="2" w:name="_Hlk82028272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al águila herida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volar al azul sereno</w:t>
            </w:r>
            <w:bookmarkEnd w:id="2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</w:t>
            </w:r>
            <w:bookmarkStart w:id="3" w:name="_Hlk82028507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morir en su guarida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víbora del veneno</w:t>
            </w:r>
            <w:bookmarkEnd w:id="3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bien que cuando el mundo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cede, lívido, al descanso,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el silencio profundo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murmura el arroyo manso.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Yo he puesto la mano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osada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horror y júbilo yerta,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la estrella apagada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cayó sobre mi puerta.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XV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Oculto en mi pecho bravo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pena que me lo hiere: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el hijo de un pueblo esclavo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vive por él, calla y muere.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hermoso y constante,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música y razón,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todo, como el diamante,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antes que luz es carbón.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que el necio se entierra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gran lujo y con gran llanto, — 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que </w:t>
            </w:r>
            <w:bookmarkStart w:id="4" w:name="_Hlk82028486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no hay fruta en la 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como la del camposanto</w:t>
            </w:r>
            <w:bookmarkEnd w:id="4"/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XVIII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Callo, y entiendo, y me quito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pompa del rimador: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cuelgo de un árbol marchito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mi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muceta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doctor.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56BA6" w:rsidP="00456B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José Martí.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 De </w:t>
            </w:r>
            <w:r w:rsidRPr="00456BA6">
              <w:rPr>
                <w:rFonts w:ascii="Georgia" w:eastAsia="Times New Roman" w:hAnsi="Georgia" w:cs="Times New Roman"/>
                <w:i/>
                <w:iCs/>
                <w:color w:val="222222"/>
                <w:sz w:val="24"/>
                <w:szCs w:val="24"/>
                <w:lang w:eastAsia="es-CO"/>
              </w:rPr>
              <w:t>Versos sencillos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 1891</w:t>
            </w:r>
          </w:p>
        </w:tc>
      </w:tr>
    </w:tbl>
    <w:p w:rsidR="002514E0" w:rsidRPr="00B216C0" w:rsidRDefault="00795783" w:rsidP="00456BA6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>ANTES DE LEER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Activa saberes</w:t>
      </w:r>
    </w:p>
    <w:p w:rsidR="00795783" w:rsidRPr="00107D0D" w:rsidRDefault="00107D0D" w:rsidP="00107D0D">
      <w:pPr>
        <w:spacing w:after="0" w:line="240" w:lineRule="auto"/>
        <w:rPr>
          <w:sz w:val="24"/>
          <w:szCs w:val="24"/>
        </w:rPr>
      </w:pPr>
      <w:r w:rsidRPr="00107D0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95783" w:rsidRPr="00107D0D">
        <w:rPr>
          <w:sz w:val="24"/>
          <w:szCs w:val="24"/>
        </w:rPr>
        <w:t>Sabes en qué consiste los siguientes elementos de la poesía: verso, estrofa, rima, métrica.</w:t>
      </w:r>
    </w:p>
    <w:p w:rsidR="00107D0D" w:rsidRPr="00107D0D" w:rsidRDefault="00107D0D" w:rsidP="00107D0D">
      <w:r>
        <w:t>Si, son bases del poema</w:t>
      </w:r>
    </w:p>
    <w:p w:rsidR="00795783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el título de dos poemas que conozcas o hayas leído. Identifica paratextos</w:t>
      </w:r>
    </w:p>
    <w:p w:rsidR="00107D0D" w:rsidRPr="00B216C0" w:rsidRDefault="00107D0D" w:rsidP="00795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Estas </w:t>
      </w:r>
      <w:proofErr w:type="spellStart"/>
      <w:r>
        <w:rPr>
          <w:sz w:val="24"/>
          <w:szCs w:val="24"/>
        </w:rPr>
        <w:t>serian</w:t>
      </w:r>
      <w:proofErr w:type="spellEnd"/>
      <w:r>
        <w:rPr>
          <w:sz w:val="24"/>
          <w:szCs w:val="24"/>
        </w:rPr>
        <w:t xml:space="preserve"> Yo soy un hombre sincero y </w:t>
      </w:r>
      <w:r w:rsidR="008E30E8" w:rsidRPr="008E30E8">
        <w:rPr>
          <w:sz w:val="24"/>
          <w:szCs w:val="24"/>
        </w:rPr>
        <w:t>Los ratones, de Lope de Vega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1. Ojea el poema antes de leerlo </w:t>
      </w:r>
      <w:r w:rsidR="001D372D" w:rsidRPr="00B216C0">
        <w:rPr>
          <w:sz w:val="24"/>
          <w:szCs w:val="24"/>
        </w:rPr>
        <w:t>detenidamente. ¿Qué</w:t>
      </w:r>
      <w:r w:rsidRPr="00B216C0">
        <w:rPr>
          <w:sz w:val="24"/>
          <w:szCs w:val="24"/>
        </w:rPr>
        <w:t xml:space="preserve"> palabra se repite al iniciar varias estrofas? ¿Podrías decir que esta palabra indica que el poema es una especie de </w:t>
      </w:r>
      <w:r w:rsidR="001D372D" w:rsidRPr="00B216C0">
        <w:rPr>
          <w:sz w:val="24"/>
          <w:szCs w:val="24"/>
        </w:rPr>
        <w:t>confesión? ¿</w:t>
      </w:r>
      <w:r w:rsidRPr="00B216C0">
        <w:rPr>
          <w:sz w:val="24"/>
          <w:szCs w:val="24"/>
        </w:rPr>
        <w:t>Por qué?</w:t>
      </w:r>
    </w:p>
    <w:p w:rsidR="00795783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Explica recursos</w:t>
      </w:r>
    </w:p>
    <w:p w:rsidR="008E30E8" w:rsidRPr="00B216C0" w:rsidRDefault="00935066" w:rsidP="00795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palabra seria YO, esta expresaría un tipo de confesión y el como el autor se siente 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Identifica la rima en el poema.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DURANTE LA LECTURA</w:t>
      </w:r>
    </w:p>
    <w:p w:rsidR="00795783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</w:t>
      </w:r>
      <w:r w:rsidR="001D372D" w:rsidRPr="00B216C0">
        <w:rPr>
          <w:sz w:val="24"/>
          <w:szCs w:val="24"/>
        </w:rPr>
        <w:t>Indica el mensaje que transmite el poeta en la primera estrofa.</w:t>
      </w:r>
    </w:p>
    <w:p w:rsidR="00935066" w:rsidRPr="00B216C0" w:rsidRDefault="00935066" w:rsidP="002F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 estrofa transmite el como el autor es sincero y como hasta la muerte este seguirá siendo poeta</w:t>
      </w:r>
    </w:p>
    <w:p w:rsidR="002F4BC9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Menciona las cosas que el poeta expresa de su tierra en la estrofa III.</w:t>
      </w:r>
    </w:p>
    <w:p w:rsidR="00935066" w:rsidRPr="00B216C0" w:rsidRDefault="00935066" w:rsidP="002F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el sabe los nombres tan extraños de las plantas y flores coloridas en la tierra </w:t>
      </w:r>
    </w:p>
    <w:p w:rsidR="002F4BC9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 xml:space="preserve">3. Explica a qué se refiere el poeta con: dos veces vi el </w:t>
      </w:r>
      <w:r w:rsidR="00380ED9" w:rsidRPr="00B216C0">
        <w:rPr>
          <w:sz w:val="24"/>
          <w:szCs w:val="24"/>
        </w:rPr>
        <w:t>alma (Estrofa</w:t>
      </w:r>
      <w:r w:rsidRPr="00B216C0">
        <w:rPr>
          <w:sz w:val="24"/>
          <w:szCs w:val="24"/>
        </w:rPr>
        <w:t xml:space="preserve"> VII</w:t>
      </w:r>
      <w:r w:rsidR="009C080B" w:rsidRPr="00B216C0">
        <w:rPr>
          <w:sz w:val="24"/>
          <w:szCs w:val="24"/>
        </w:rPr>
        <w:t>)</w:t>
      </w:r>
      <w:r w:rsidRPr="00B216C0">
        <w:rPr>
          <w:sz w:val="24"/>
          <w:szCs w:val="24"/>
        </w:rPr>
        <w:t>.</w:t>
      </w:r>
    </w:p>
    <w:p w:rsidR="00935066" w:rsidRPr="00B216C0" w:rsidRDefault="00935066" w:rsidP="002F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Expresa que el sintió el sintió más de dos veces la partida y adiós de una persona </w:t>
      </w:r>
    </w:p>
    <w:p w:rsidR="002F4BC9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4. </w:t>
      </w:r>
      <w:r w:rsidR="009C080B" w:rsidRPr="00B216C0">
        <w:rPr>
          <w:sz w:val="24"/>
          <w:szCs w:val="24"/>
        </w:rPr>
        <w:t xml:space="preserve">Explica: Por qué podríamos decir que con estos recursos poéticos: “mano osada” “estrella apagada” </w:t>
      </w:r>
      <w:r w:rsidR="00B721DE" w:rsidRPr="00B216C0">
        <w:rPr>
          <w:sz w:val="24"/>
          <w:szCs w:val="24"/>
        </w:rPr>
        <w:t>(Estrofa</w:t>
      </w:r>
      <w:r w:rsidR="00C16446" w:rsidRPr="00B216C0">
        <w:rPr>
          <w:sz w:val="24"/>
          <w:szCs w:val="24"/>
        </w:rPr>
        <w:t xml:space="preserve"> XIV</w:t>
      </w:r>
      <w:r w:rsidR="009C080B" w:rsidRPr="00B216C0">
        <w:rPr>
          <w:sz w:val="24"/>
          <w:szCs w:val="24"/>
        </w:rPr>
        <w:t>) el poeta expresa que ha vivido momentos de peligro.</w:t>
      </w:r>
    </w:p>
    <w:p w:rsidR="00935066" w:rsidRPr="00B216C0" w:rsidRDefault="002B4CEA" w:rsidP="002F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expresa el cómo este por sus </w:t>
      </w:r>
      <w:proofErr w:type="spellStart"/>
      <w:r>
        <w:rPr>
          <w:sz w:val="24"/>
          <w:szCs w:val="24"/>
        </w:rPr>
        <w:t>osadeses</w:t>
      </w:r>
      <w:proofErr w:type="spellEnd"/>
      <w:r>
        <w:rPr>
          <w:sz w:val="24"/>
          <w:szCs w:val="24"/>
        </w:rPr>
        <w:t xml:space="preserve"> ha tenido que soportar estos momentos de tristeza </w:t>
      </w:r>
    </w:p>
    <w:p w:rsidR="009C080B" w:rsidRPr="00B216C0" w:rsidRDefault="009C080B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5. Identifica las palabras que le dan ritmo a esta </w:t>
      </w:r>
      <w:r w:rsidR="00FD10DF" w:rsidRPr="00B216C0">
        <w:rPr>
          <w:sz w:val="24"/>
          <w:szCs w:val="24"/>
        </w:rPr>
        <w:t xml:space="preserve">estrofa </w:t>
      </w:r>
      <w:r w:rsidR="00B721DE" w:rsidRPr="00B216C0">
        <w:rPr>
          <w:sz w:val="24"/>
          <w:szCs w:val="24"/>
        </w:rPr>
        <w:t>(XVI</w:t>
      </w:r>
      <w:r w:rsidRPr="00B216C0">
        <w:rPr>
          <w:sz w:val="24"/>
          <w:szCs w:val="24"/>
        </w:rPr>
        <w:t>)</w:t>
      </w:r>
      <w:r w:rsidR="00F21D76" w:rsidRPr="00B216C0">
        <w:rPr>
          <w:sz w:val="24"/>
          <w:szCs w:val="24"/>
        </w:rPr>
        <w:t>.</w:t>
      </w:r>
    </w:p>
    <w:p w:rsidR="00F21D76" w:rsidRDefault="00FF658E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Después de leer</w:t>
      </w:r>
    </w:p>
    <w:p w:rsidR="002B4CEA" w:rsidRPr="00B216C0" w:rsidRDefault="002B4CEA" w:rsidP="002F4BC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Estas palabras serian: constan</w:t>
      </w:r>
      <w:r w:rsidRPr="002B4CEA">
        <w:rPr>
          <w:color w:val="FF0000"/>
          <w:sz w:val="24"/>
          <w:szCs w:val="24"/>
        </w:rPr>
        <w:t>te</w:t>
      </w:r>
      <w:r>
        <w:rPr>
          <w:sz w:val="24"/>
          <w:szCs w:val="24"/>
        </w:rPr>
        <w:t>, ra</w:t>
      </w:r>
      <w:r w:rsidRPr="002B4CEA">
        <w:rPr>
          <w:color w:val="FF0000"/>
          <w:sz w:val="24"/>
          <w:szCs w:val="24"/>
        </w:rPr>
        <w:t>zón</w:t>
      </w:r>
      <w:r>
        <w:rPr>
          <w:sz w:val="24"/>
          <w:szCs w:val="24"/>
        </w:rPr>
        <w:t>, diaman</w:t>
      </w:r>
      <w:r w:rsidRPr="002B4CEA">
        <w:rPr>
          <w:color w:val="FF0000"/>
          <w:sz w:val="24"/>
          <w:szCs w:val="24"/>
        </w:rPr>
        <w:t>te</w:t>
      </w:r>
      <w:r>
        <w:rPr>
          <w:sz w:val="24"/>
          <w:szCs w:val="24"/>
        </w:rPr>
        <w:t xml:space="preserve"> y car</w:t>
      </w:r>
      <w:r w:rsidRPr="002B4CEA">
        <w:rPr>
          <w:color w:val="FF0000"/>
          <w:sz w:val="24"/>
          <w:szCs w:val="24"/>
        </w:rPr>
        <w:t>bón</w:t>
      </w:r>
      <w:r>
        <w:rPr>
          <w:sz w:val="24"/>
          <w:szCs w:val="24"/>
        </w:rPr>
        <w:t xml:space="preserve">, gracias a sus terminaciones 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Frente a cada una de las siguientes ideas, escribe el número de la estrofa del poema en la que se encuentra.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La mujer que ha hecho sufrir a un hombre.</w:t>
      </w:r>
      <w:r w:rsidR="007B5F24">
        <w:rPr>
          <w:sz w:val="24"/>
          <w:szCs w:val="24"/>
        </w:rPr>
        <w:t xml:space="preserve"> </w:t>
      </w:r>
      <w:r w:rsidR="00B44D49">
        <w:rPr>
          <w:sz w:val="24"/>
          <w:szCs w:val="24"/>
        </w:rPr>
        <w:t>VI</w:t>
      </w:r>
      <w:r w:rsidR="005F718D">
        <w:rPr>
          <w:sz w:val="24"/>
          <w:szCs w:val="24"/>
        </w:rPr>
        <w:t xml:space="preserve"> y VII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Primero está la amistad y luego el amor.</w:t>
      </w:r>
      <w:r w:rsidR="007B5F24">
        <w:rPr>
          <w:sz w:val="24"/>
          <w:szCs w:val="24"/>
        </w:rPr>
        <w:t xml:space="preserve"> XI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El agua quieta es el reflejo del fin.</w:t>
      </w:r>
      <w:r w:rsidR="007B5F24">
        <w:rPr>
          <w:sz w:val="24"/>
          <w:szCs w:val="24"/>
        </w:rPr>
        <w:t xml:space="preserve"> XIII</w:t>
      </w:r>
    </w:p>
    <w:p w:rsidR="00FF658E" w:rsidRPr="00B216C0" w:rsidRDefault="00435903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E</w:t>
      </w:r>
      <w:r w:rsidR="00FF658E" w:rsidRPr="00B216C0">
        <w:rPr>
          <w:sz w:val="24"/>
          <w:szCs w:val="24"/>
        </w:rPr>
        <w:t>l amor a la patria exige morir en silencio por ella.</w:t>
      </w:r>
      <w:r w:rsidR="007B5F24">
        <w:rPr>
          <w:sz w:val="24"/>
          <w:szCs w:val="24"/>
        </w:rPr>
        <w:t xml:space="preserve"> XV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La tierra donde quedamos sepultados dará nuevos frutos.</w:t>
      </w:r>
      <w:r w:rsidR="007B5F24">
        <w:rPr>
          <w:sz w:val="24"/>
          <w:szCs w:val="24"/>
        </w:rPr>
        <w:t xml:space="preserve"> XVII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Despojarse de títulos y honores.</w:t>
      </w:r>
      <w:r w:rsidR="007B5F24">
        <w:rPr>
          <w:sz w:val="24"/>
          <w:szCs w:val="24"/>
        </w:rPr>
        <w:t xml:space="preserve"> XVIII</w:t>
      </w:r>
    </w:p>
    <w:p w:rsidR="00B216C0" w:rsidRPr="00B216C0" w:rsidRDefault="00B216C0" w:rsidP="00FF658E">
      <w:pPr>
        <w:spacing w:after="0" w:line="240" w:lineRule="auto"/>
        <w:rPr>
          <w:sz w:val="24"/>
          <w:szCs w:val="24"/>
        </w:rPr>
      </w:pPr>
    </w:p>
    <w:p w:rsidR="00FF658E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lo que el poeta dice acerca de los siguientes elementos de la naturaleza.</w:t>
      </w:r>
    </w:p>
    <w:p w:rsidR="006713CD" w:rsidRPr="00B216C0" w:rsidRDefault="006713CD" w:rsidP="007B5F24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El águila.</w:t>
      </w:r>
      <w:r w:rsidR="007B5F24">
        <w:rPr>
          <w:sz w:val="24"/>
          <w:szCs w:val="24"/>
        </w:rPr>
        <w:t xml:space="preserve"> </w:t>
      </w:r>
      <w:r w:rsidR="007B5F24" w:rsidRPr="007B5F24">
        <w:rPr>
          <w:sz w:val="24"/>
          <w:szCs w:val="24"/>
        </w:rPr>
        <w:t>Yo he visto al águila herida</w:t>
      </w:r>
      <w:r w:rsidR="007B5F24">
        <w:rPr>
          <w:sz w:val="24"/>
          <w:szCs w:val="24"/>
        </w:rPr>
        <w:t xml:space="preserve">, </w:t>
      </w:r>
      <w:r w:rsidR="007B5F24" w:rsidRPr="007B5F24">
        <w:rPr>
          <w:sz w:val="24"/>
          <w:szCs w:val="24"/>
        </w:rPr>
        <w:t>volar al azul sereno</w:t>
      </w:r>
      <w:r w:rsidR="007B5F24">
        <w:rPr>
          <w:sz w:val="24"/>
          <w:szCs w:val="24"/>
        </w:rPr>
        <w:t>.</w:t>
      </w:r>
    </w:p>
    <w:p w:rsidR="006713CD" w:rsidRPr="00B216C0" w:rsidRDefault="006713CD" w:rsidP="007B5F24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Las mariposas.</w:t>
      </w:r>
      <w:r w:rsidR="007B5F24">
        <w:rPr>
          <w:sz w:val="24"/>
          <w:szCs w:val="24"/>
        </w:rPr>
        <w:t xml:space="preserve"> </w:t>
      </w:r>
      <w:r w:rsidR="007B5F24" w:rsidRPr="007B5F24">
        <w:rPr>
          <w:sz w:val="24"/>
          <w:szCs w:val="24"/>
        </w:rPr>
        <w:t>salir de los escombros</w:t>
      </w:r>
      <w:r w:rsidR="007B5F24">
        <w:rPr>
          <w:sz w:val="24"/>
          <w:szCs w:val="24"/>
        </w:rPr>
        <w:t xml:space="preserve">, </w:t>
      </w:r>
      <w:r w:rsidR="007B5F24" w:rsidRPr="007B5F24">
        <w:rPr>
          <w:sz w:val="24"/>
          <w:szCs w:val="24"/>
        </w:rPr>
        <w:t>volando las mariposas</w:t>
      </w:r>
      <w:r w:rsidR="007B5F24">
        <w:rPr>
          <w:sz w:val="24"/>
          <w:szCs w:val="24"/>
        </w:rPr>
        <w:t>.</w:t>
      </w:r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La fruta.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no hay fruta en la tierra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como la del camposanto</w:t>
      </w:r>
      <w:r w:rsidR="00B743B8">
        <w:rPr>
          <w:sz w:val="24"/>
          <w:szCs w:val="24"/>
        </w:rPr>
        <w:t>.</w:t>
      </w:r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La víbora.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morir en su guarida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la víbora del veneno</w:t>
      </w:r>
      <w:r w:rsidR="00B743B8">
        <w:rPr>
          <w:sz w:val="24"/>
          <w:szCs w:val="24"/>
        </w:rPr>
        <w:t>.</w:t>
      </w:r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El arroyo.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sobre el silencio profundo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murmura el arroyo manso</w:t>
      </w:r>
      <w:r w:rsidR="00B743B8">
        <w:rPr>
          <w:sz w:val="24"/>
          <w:szCs w:val="24"/>
        </w:rPr>
        <w:t>.</w:t>
      </w:r>
    </w:p>
    <w:p w:rsidR="00B743B8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Las tierras y el mar.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Oigo un suspiro, a través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de las tierras y la mar</w:t>
      </w:r>
      <w:r w:rsidR="00B743B8">
        <w:rPr>
          <w:sz w:val="24"/>
          <w:szCs w:val="24"/>
        </w:rPr>
        <w:t>.</w:t>
      </w:r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g. La estrella.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sobre la estrella apagada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que cayó sobre mi puerta.</w:t>
      </w:r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h. La noche oscura.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Yo he visto en la noche oscura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llover sobre mi cabeza</w:t>
      </w:r>
      <w:r w:rsidR="00B743B8">
        <w:rPr>
          <w:sz w:val="24"/>
          <w:szCs w:val="24"/>
        </w:rPr>
        <w:t xml:space="preserve">. </w:t>
      </w:r>
      <w:bookmarkStart w:id="5" w:name="_GoBack"/>
      <w:bookmarkEnd w:id="5"/>
    </w:p>
    <w:p w:rsidR="006713CD" w:rsidRPr="00B216C0" w:rsidRDefault="006713CD" w:rsidP="00B743B8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i. Las yerbas y las flores.</w:t>
      </w:r>
      <w:r w:rsidR="00B743B8">
        <w:rPr>
          <w:sz w:val="24"/>
          <w:szCs w:val="24"/>
        </w:rPr>
        <w:t xml:space="preserve"> </w:t>
      </w:r>
      <w:r w:rsidR="00B743B8" w:rsidRPr="00B743B8">
        <w:rPr>
          <w:sz w:val="24"/>
          <w:szCs w:val="24"/>
        </w:rPr>
        <w:t>Yo sé los nombres extraños</w:t>
      </w:r>
      <w:r w:rsidR="00B743B8">
        <w:rPr>
          <w:sz w:val="24"/>
          <w:szCs w:val="24"/>
        </w:rPr>
        <w:t xml:space="preserve">, </w:t>
      </w:r>
      <w:r w:rsidR="00B743B8" w:rsidRPr="00B743B8">
        <w:rPr>
          <w:sz w:val="24"/>
          <w:szCs w:val="24"/>
        </w:rPr>
        <w:t>de las yerbas y las flores</w:t>
      </w:r>
      <w:r w:rsidR="00B743B8">
        <w:rPr>
          <w:sz w:val="24"/>
          <w:szCs w:val="24"/>
        </w:rPr>
        <w:t>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ÉXITOS</w:t>
      </w:r>
    </w:p>
    <w:sectPr w:rsidR="006713CD" w:rsidRPr="00B216C0" w:rsidSect="004B1CE3">
      <w:pgSz w:w="12240" w:h="20160" w:code="5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4F" w:rsidRDefault="002E4E4F" w:rsidP="001D372D">
      <w:pPr>
        <w:spacing w:after="0" w:line="240" w:lineRule="auto"/>
      </w:pPr>
      <w:r>
        <w:separator/>
      </w:r>
    </w:p>
  </w:endnote>
  <w:endnote w:type="continuationSeparator" w:id="0">
    <w:p w:rsidR="002E4E4F" w:rsidRDefault="002E4E4F" w:rsidP="001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4F" w:rsidRDefault="002E4E4F" w:rsidP="001D372D">
      <w:pPr>
        <w:spacing w:after="0" w:line="240" w:lineRule="auto"/>
      </w:pPr>
      <w:r>
        <w:separator/>
      </w:r>
    </w:p>
  </w:footnote>
  <w:footnote w:type="continuationSeparator" w:id="0">
    <w:p w:rsidR="002E4E4F" w:rsidRDefault="002E4E4F" w:rsidP="001D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B9E"/>
    <w:multiLevelType w:val="hybridMultilevel"/>
    <w:tmpl w:val="AC8C1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CF8"/>
    <w:multiLevelType w:val="hybridMultilevel"/>
    <w:tmpl w:val="BB005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82E"/>
    <w:multiLevelType w:val="hybridMultilevel"/>
    <w:tmpl w:val="7B64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4DD"/>
    <w:multiLevelType w:val="hybridMultilevel"/>
    <w:tmpl w:val="949832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1964"/>
    <w:multiLevelType w:val="hybridMultilevel"/>
    <w:tmpl w:val="4F549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10386"/>
    <w:multiLevelType w:val="hybridMultilevel"/>
    <w:tmpl w:val="45846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6354"/>
    <w:multiLevelType w:val="hybridMultilevel"/>
    <w:tmpl w:val="595EE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948"/>
    <w:multiLevelType w:val="hybridMultilevel"/>
    <w:tmpl w:val="A2007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61A98"/>
    <w:multiLevelType w:val="hybridMultilevel"/>
    <w:tmpl w:val="139A5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0565"/>
    <w:multiLevelType w:val="hybridMultilevel"/>
    <w:tmpl w:val="5CC42F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2727A"/>
    <w:multiLevelType w:val="hybridMultilevel"/>
    <w:tmpl w:val="74AA4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12823"/>
    <w:rsid w:val="000201B7"/>
    <w:rsid w:val="00107D0D"/>
    <w:rsid w:val="001D2E2C"/>
    <w:rsid w:val="001D372D"/>
    <w:rsid w:val="00227CD5"/>
    <w:rsid w:val="002514E0"/>
    <w:rsid w:val="002B4CEA"/>
    <w:rsid w:val="002E4E4F"/>
    <w:rsid w:val="002F4BC9"/>
    <w:rsid w:val="00380ED9"/>
    <w:rsid w:val="00397D46"/>
    <w:rsid w:val="003D2F80"/>
    <w:rsid w:val="00435903"/>
    <w:rsid w:val="00443A3A"/>
    <w:rsid w:val="00456BA6"/>
    <w:rsid w:val="004B1CE3"/>
    <w:rsid w:val="004B268B"/>
    <w:rsid w:val="005D7C70"/>
    <w:rsid w:val="005F718D"/>
    <w:rsid w:val="00662421"/>
    <w:rsid w:val="006713CD"/>
    <w:rsid w:val="00795783"/>
    <w:rsid w:val="007B5F24"/>
    <w:rsid w:val="00832BE6"/>
    <w:rsid w:val="008E30E8"/>
    <w:rsid w:val="00935066"/>
    <w:rsid w:val="009C080B"/>
    <w:rsid w:val="009C1F72"/>
    <w:rsid w:val="00B216C0"/>
    <w:rsid w:val="00B43292"/>
    <w:rsid w:val="00B44D49"/>
    <w:rsid w:val="00B721DE"/>
    <w:rsid w:val="00B743B8"/>
    <w:rsid w:val="00C16446"/>
    <w:rsid w:val="00D15239"/>
    <w:rsid w:val="00E2305A"/>
    <w:rsid w:val="00E95190"/>
    <w:rsid w:val="00F21D76"/>
    <w:rsid w:val="00FD10D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A6FE"/>
  <w15:chartTrackingRefBased/>
  <w15:docId w15:val="{3D063FF7-E3A9-42D2-AEC5-10B91A1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C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2D"/>
  </w:style>
  <w:style w:type="paragraph" w:styleId="Piedepgina">
    <w:name w:val="footer"/>
    <w:basedOn w:val="Normal"/>
    <w:link w:val="Piedepgina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paunjjun@gmail.com</cp:lastModifiedBy>
  <cp:revision>23</cp:revision>
  <dcterms:created xsi:type="dcterms:W3CDTF">2020-06-20T23:06:00Z</dcterms:created>
  <dcterms:modified xsi:type="dcterms:W3CDTF">2021-09-09T02:25:00Z</dcterms:modified>
</cp:coreProperties>
</file>