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B7" w:rsidRPr="003F73B7" w:rsidRDefault="003F73B7" w:rsidP="003F73B7">
      <w:pPr>
        <w:shd w:val="clear" w:color="auto" w:fill="FFFFFF"/>
        <w:spacing w:after="0" w:line="240" w:lineRule="auto"/>
        <w:jc w:val="center"/>
        <w:rPr>
          <w:rFonts w:ascii="Arial" w:eastAsia="Times New Roman" w:hAnsi="Arial" w:cs="Arial"/>
          <w:b/>
          <w:color w:val="000000"/>
          <w:sz w:val="20"/>
          <w:szCs w:val="20"/>
          <w:lang w:eastAsia="es-CO"/>
        </w:rPr>
      </w:pPr>
      <w:bookmarkStart w:id="0" w:name="_GoBack"/>
      <w:bookmarkEnd w:id="0"/>
      <w:r w:rsidRPr="003F73B7">
        <w:rPr>
          <w:rFonts w:ascii="Arial" w:eastAsia="Times New Roman" w:hAnsi="Arial" w:cs="Arial"/>
          <w:b/>
          <w:color w:val="000000"/>
          <w:sz w:val="20"/>
          <w:szCs w:val="20"/>
          <w:lang w:eastAsia="es-CO"/>
        </w:rPr>
        <w:t>Taller 3</w:t>
      </w:r>
    </w:p>
    <w:p w:rsidR="003F73B7" w:rsidRPr="003F73B7" w:rsidRDefault="003F73B7" w:rsidP="003F73B7">
      <w:pPr>
        <w:shd w:val="clear" w:color="auto" w:fill="FFFFFF"/>
        <w:spacing w:after="0" w:line="240" w:lineRule="auto"/>
        <w:jc w:val="center"/>
        <w:rPr>
          <w:rFonts w:ascii="Arial" w:eastAsia="Times New Roman" w:hAnsi="Arial" w:cs="Arial"/>
          <w:b/>
          <w:color w:val="000000"/>
          <w:sz w:val="20"/>
          <w:szCs w:val="20"/>
          <w:lang w:eastAsia="es-CO"/>
        </w:rPr>
      </w:pPr>
      <w:r w:rsidRPr="003F73B7">
        <w:rPr>
          <w:rFonts w:ascii="Arial" w:eastAsia="Times New Roman" w:hAnsi="Arial" w:cs="Arial"/>
          <w:b/>
          <w:color w:val="000000"/>
          <w:sz w:val="20"/>
          <w:szCs w:val="20"/>
          <w:lang w:eastAsia="es-CO"/>
        </w:rPr>
        <w:t xml:space="preserve">El </w:t>
      </w:r>
      <w:proofErr w:type="spellStart"/>
      <w:r w:rsidRPr="003F73B7">
        <w:rPr>
          <w:rFonts w:ascii="Arial" w:eastAsia="Times New Roman" w:hAnsi="Arial" w:cs="Arial"/>
          <w:b/>
          <w:color w:val="000000"/>
          <w:sz w:val="20"/>
          <w:szCs w:val="20"/>
          <w:lang w:eastAsia="es-CO"/>
        </w:rPr>
        <w:t>renocimiento</w:t>
      </w:r>
      <w:proofErr w:type="spellEnd"/>
      <w:r w:rsidRPr="003F73B7">
        <w:rPr>
          <w:rFonts w:ascii="Arial" w:eastAsia="Times New Roman" w:hAnsi="Arial" w:cs="Arial"/>
          <w:b/>
          <w:color w:val="000000"/>
          <w:sz w:val="20"/>
          <w:szCs w:val="20"/>
          <w:lang w:eastAsia="es-CO"/>
        </w:rPr>
        <w:t xml:space="preserve"> personal para reconocer al otro</w:t>
      </w:r>
    </w:p>
    <w:p w:rsidR="003F73B7" w:rsidRPr="003F73B7" w:rsidRDefault="003F73B7" w:rsidP="003F73B7">
      <w:pPr>
        <w:shd w:val="clear" w:color="auto" w:fill="FFFFFF"/>
        <w:spacing w:after="0" w:line="240" w:lineRule="auto"/>
        <w:jc w:val="center"/>
        <w:rPr>
          <w:rFonts w:ascii="Arial" w:eastAsia="Times New Roman" w:hAnsi="Arial" w:cs="Arial"/>
          <w:color w:val="000000"/>
          <w:sz w:val="20"/>
          <w:szCs w:val="20"/>
          <w:lang w:eastAsia="es-CO"/>
        </w:rPr>
      </w:pPr>
    </w:p>
    <w:p w:rsidR="003F73B7" w:rsidRPr="003F73B7" w:rsidRDefault="003F73B7" w:rsidP="003F73B7">
      <w:pPr>
        <w:shd w:val="clear" w:color="auto" w:fill="FFFFFF"/>
        <w:spacing w:after="0" w:line="240" w:lineRule="auto"/>
        <w:rPr>
          <w:rFonts w:ascii="Arial" w:eastAsia="Times New Roman" w:hAnsi="Arial" w:cs="Arial"/>
          <w:color w:val="000000" w:themeColor="text1"/>
          <w:sz w:val="20"/>
          <w:szCs w:val="20"/>
          <w:lang w:eastAsia="es-CO"/>
        </w:rPr>
      </w:pPr>
      <w:r w:rsidRPr="003F73B7">
        <w:rPr>
          <w:rFonts w:ascii="Arial" w:eastAsia="Times New Roman" w:hAnsi="Arial" w:cs="Arial"/>
          <w:color w:val="000000" w:themeColor="text1"/>
          <w:sz w:val="20"/>
          <w:szCs w:val="20"/>
          <w:lang w:eastAsia="es-CO"/>
        </w:rPr>
        <w:t>Lee el siguiente texto:</w:t>
      </w:r>
    </w:p>
    <w:p w:rsidR="003F73B7" w:rsidRPr="003F73B7" w:rsidRDefault="003F73B7" w:rsidP="003F73B7">
      <w:pPr>
        <w:shd w:val="clear" w:color="auto" w:fill="FFFFFF"/>
        <w:spacing w:after="0" w:line="240" w:lineRule="auto"/>
        <w:rPr>
          <w:rFonts w:ascii="Arial" w:eastAsia="Times New Roman" w:hAnsi="Arial" w:cs="Arial"/>
          <w:color w:val="000000" w:themeColor="text1"/>
          <w:sz w:val="20"/>
          <w:szCs w:val="20"/>
          <w:lang w:eastAsia="es-CO"/>
        </w:rPr>
      </w:pP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La existencia del contrario es necesaria en todos los ámbitos de la vida, pues ella nos obliga a buscar argumentos que sustenten ante otros que piensan distinto, aquello que consideramos como cierto, y es en esa búsqueda, donde encontramos junto con nuestra verdad, aquellos valores que nos son propios sin darnos cuenta, llegando a la construcción de nuestra propia</w:t>
      </w:r>
      <w:r w:rsidRPr="003F73B7">
        <w:rPr>
          <w:rFonts w:ascii="Helvetica" w:eastAsia="Times New Roman" w:hAnsi="Helvetica" w:cs="Helvetica"/>
          <w:b/>
          <w:bCs/>
          <w:color w:val="000000" w:themeColor="text1"/>
          <w:spacing w:val="3"/>
          <w:sz w:val="21"/>
          <w:szCs w:val="21"/>
          <w:lang w:eastAsia="es-CO"/>
        </w:rPr>
        <w:t> identidad.</w:t>
      </w:r>
      <w:r w:rsidRPr="003F73B7">
        <w:rPr>
          <w:rFonts w:ascii="Helvetica" w:eastAsia="Times New Roman" w:hAnsi="Helvetica" w:cs="Helvetica"/>
          <w:color w:val="000000" w:themeColor="text1"/>
          <w:spacing w:val="3"/>
          <w:sz w:val="21"/>
          <w:szCs w:val="21"/>
          <w:lang w:eastAsia="es-CO"/>
        </w:rPr>
        <w:t xml:space="preserve"> Reconociendo que nunca he sido precisamente una aficionada al mundo </w:t>
      </w:r>
      <w:proofErr w:type="gramStart"/>
      <w:r w:rsidRPr="003F73B7">
        <w:rPr>
          <w:rFonts w:ascii="Helvetica" w:eastAsia="Times New Roman" w:hAnsi="Helvetica" w:cs="Helvetica"/>
          <w:color w:val="000000" w:themeColor="text1"/>
          <w:spacing w:val="3"/>
          <w:sz w:val="21"/>
          <w:szCs w:val="21"/>
          <w:lang w:eastAsia="es-CO"/>
        </w:rPr>
        <w:t>deportivo,  admito</w:t>
      </w:r>
      <w:proofErr w:type="gramEnd"/>
      <w:r w:rsidRPr="003F73B7">
        <w:rPr>
          <w:rFonts w:ascii="Helvetica" w:eastAsia="Times New Roman" w:hAnsi="Helvetica" w:cs="Helvetica"/>
          <w:color w:val="000000" w:themeColor="text1"/>
          <w:spacing w:val="3"/>
          <w:sz w:val="21"/>
          <w:szCs w:val="21"/>
          <w:lang w:eastAsia="es-CO"/>
        </w:rPr>
        <w:t xml:space="preserve"> que asistir a mi</w:t>
      </w:r>
      <w:r w:rsidRPr="003F73B7">
        <w:rPr>
          <w:rFonts w:ascii="Helvetica" w:eastAsia="Times New Roman" w:hAnsi="Helvetica" w:cs="Helvetica"/>
          <w:b/>
          <w:bCs/>
          <w:color w:val="000000" w:themeColor="text1"/>
          <w:spacing w:val="3"/>
          <w:sz w:val="21"/>
          <w:szCs w:val="21"/>
          <w:lang w:eastAsia="es-CO"/>
        </w:rPr>
        <w:t> primer campeonato de boxeo</w:t>
      </w:r>
      <w:r w:rsidRPr="003F73B7">
        <w:rPr>
          <w:rFonts w:ascii="Helvetica" w:eastAsia="Times New Roman" w:hAnsi="Helvetica" w:cs="Helvetica"/>
          <w:color w:val="000000" w:themeColor="text1"/>
          <w:spacing w:val="3"/>
          <w:sz w:val="21"/>
          <w:szCs w:val="21"/>
          <w:lang w:eastAsia="es-CO"/>
        </w:rPr>
        <w:t> me ha dejado varias lecciones éticas que  hoy, considero valiosas compartir.</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Para aquellos que no conocemos nada sobre boxeo, este deporte consiste básicamente en darle golpes contundentes al adversario, resultando ganador aquel que haya tenido la </w:t>
      </w:r>
      <w:r w:rsidRPr="003F73B7">
        <w:rPr>
          <w:rFonts w:ascii="Helvetica" w:eastAsia="Times New Roman" w:hAnsi="Helvetica" w:cs="Helvetica"/>
          <w:b/>
          <w:bCs/>
          <w:color w:val="000000" w:themeColor="text1"/>
          <w:spacing w:val="3"/>
          <w:sz w:val="21"/>
          <w:szCs w:val="21"/>
          <w:lang w:eastAsia="es-CO"/>
        </w:rPr>
        <w:t>mayor resistencia.</w:t>
      </w:r>
      <w:r w:rsidRPr="003F73B7">
        <w:rPr>
          <w:rFonts w:ascii="Helvetica" w:eastAsia="Times New Roman" w:hAnsi="Helvetica" w:cs="Helvetica"/>
          <w:color w:val="000000" w:themeColor="text1"/>
          <w:spacing w:val="3"/>
          <w:sz w:val="21"/>
          <w:szCs w:val="21"/>
          <w:lang w:eastAsia="es-CO"/>
        </w:rPr>
        <w:t> Esto es lo esencial para comprender como se gana un torneo de boxeo, pero no es lo único que ocurre entre las cuatro esquinas de un ring.</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Los adversarios buscan la </w:t>
      </w:r>
      <w:r w:rsidRPr="003F73B7">
        <w:rPr>
          <w:rFonts w:ascii="Helvetica" w:eastAsia="Times New Roman" w:hAnsi="Helvetica" w:cs="Helvetica"/>
          <w:b/>
          <w:bCs/>
          <w:color w:val="000000" w:themeColor="text1"/>
          <w:spacing w:val="3"/>
          <w:sz w:val="21"/>
          <w:szCs w:val="21"/>
          <w:lang w:eastAsia="es-CO"/>
        </w:rPr>
        <w:t>victoria</w:t>
      </w:r>
      <w:r w:rsidRPr="003F73B7">
        <w:rPr>
          <w:rFonts w:ascii="Helvetica" w:eastAsia="Times New Roman" w:hAnsi="Helvetica" w:cs="Helvetica"/>
          <w:color w:val="000000" w:themeColor="text1"/>
          <w:spacing w:val="3"/>
          <w:sz w:val="21"/>
          <w:szCs w:val="21"/>
          <w:lang w:eastAsia="es-CO"/>
        </w:rPr>
        <w:t> y hacen todo lo legalmente permitido para obtenerla dando lo mejor de sí. Lo particularmente loable sobre esta contienda, es ver cómo cada cual acepta la</w:t>
      </w:r>
      <w:r w:rsidRPr="003F73B7">
        <w:rPr>
          <w:rFonts w:ascii="Helvetica" w:eastAsia="Times New Roman" w:hAnsi="Helvetica" w:cs="Helvetica"/>
          <w:b/>
          <w:bCs/>
          <w:color w:val="000000" w:themeColor="text1"/>
          <w:spacing w:val="3"/>
          <w:sz w:val="21"/>
          <w:szCs w:val="21"/>
          <w:lang w:eastAsia="es-CO"/>
        </w:rPr>
        <w:t> victoria y la derrota.</w:t>
      </w:r>
      <w:r w:rsidRPr="003F73B7">
        <w:rPr>
          <w:rFonts w:ascii="Helvetica" w:eastAsia="Times New Roman" w:hAnsi="Helvetica" w:cs="Helvetica"/>
          <w:color w:val="000000" w:themeColor="text1"/>
          <w:spacing w:val="3"/>
          <w:sz w:val="21"/>
          <w:szCs w:val="21"/>
          <w:lang w:eastAsia="es-CO"/>
        </w:rPr>
        <w:t> En uno de los torneos de este campeonato al que asistí, quien resultó ganador -dejando a su adversario casi inconsciente tumbado en el suelo del ring-, </w:t>
      </w:r>
      <w:r w:rsidRPr="003F73B7">
        <w:rPr>
          <w:rFonts w:ascii="Helvetica" w:eastAsia="Times New Roman" w:hAnsi="Helvetica" w:cs="Helvetica"/>
          <w:b/>
          <w:bCs/>
          <w:color w:val="000000" w:themeColor="text1"/>
          <w:spacing w:val="3"/>
          <w:sz w:val="21"/>
          <w:szCs w:val="21"/>
          <w:lang w:eastAsia="es-CO"/>
        </w:rPr>
        <w:t>no fue capaz de aceptar su victoria y pavonearse victorioso ante su público, hasta que su contrincante recuperó la conciencia y le dio la mano.</w:t>
      </w:r>
      <w:r w:rsidRPr="003F73B7">
        <w:rPr>
          <w:rFonts w:ascii="Helvetica" w:eastAsia="Times New Roman" w:hAnsi="Helvetica" w:cs="Helvetica"/>
          <w:color w:val="000000" w:themeColor="text1"/>
          <w:spacing w:val="3"/>
          <w:sz w:val="21"/>
          <w:szCs w:val="21"/>
          <w:lang w:eastAsia="es-CO"/>
        </w:rPr>
        <w:t> Ante este hecho rebatí una de mis convicciones y llegue a la siguiente conclusión: aunque el boxeo continúe pareciéndome un deporte muy agresivo a nivel físico, no sigo considerando que quienes lo practican sean unos salvajes primitivos.</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Otra gran lección que aprendí gracias a esta nueva experiencia,</w:t>
      </w:r>
      <w:r w:rsidRPr="003F73B7">
        <w:rPr>
          <w:rFonts w:ascii="Helvetica" w:eastAsia="Times New Roman" w:hAnsi="Helvetica" w:cs="Helvetica"/>
          <w:b/>
          <w:bCs/>
          <w:color w:val="000000" w:themeColor="text1"/>
          <w:spacing w:val="3"/>
          <w:sz w:val="21"/>
          <w:szCs w:val="21"/>
          <w:lang w:eastAsia="es-CO"/>
        </w:rPr>
        <w:t> “las luchas asimétricas”</w:t>
      </w:r>
      <w:r w:rsidRPr="003F73B7">
        <w:rPr>
          <w:rFonts w:ascii="Helvetica" w:eastAsia="Times New Roman" w:hAnsi="Helvetica" w:cs="Helvetica"/>
          <w:color w:val="000000" w:themeColor="text1"/>
          <w:spacing w:val="3"/>
          <w:sz w:val="21"/>
          <w:szCs w:val="21"/>
          <w:lang w:eastAsia="es-CO"/>
        </w:rPr>
        <w:t>. En el mundo del boxeo, se denomina de esta manera a las contiendas entre un adversario con mucha experiencia y victorias, contra un novato que no tiene ninguna de las dos anteriores en su trayectoria.</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Pude entender por qué es legal y legítimo en boxeo una lucha asimétrica, gracias a una entrenadora de este deporte que se encontraba sentada a mi lado durante el torneo. Resulta que, este tipo de luchas son necesarias para ambos adversarios. En el caso del experimentado, él necesita seguir acumulando victorias y luchar contra un novato, representa para él una victoria casi segura que le permite además entrenarse para futuros torneos con otros contrincantes que estén en su mismo calibre. Para el novato, estas contiendas son importantes porque necesita darse a conocer, además, aprende de sus errores, va observando a sus adversarios y desarrolla su propia técnica.</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Sin embargo, esta entrenadora destacó que </w:t>
      </w:r>
      <w:r w:rsidRPr="003F73B7">
        <w:rPr>
          <w:rFonts w:ascii="Helvetica" w:eastAsia="Times New Roman" w:hAnsi="Helvetica" w:cs="Helvetica"/>
          <w:b/>
          <w:bCs/>
          <w:color w:val="000000" w:themeColor="text1"/>
          <w:spacing w:val="3"/>
          <w:sz w:val="21"/>
          <w:szCs w:val="21"/>
          <w:lang w:eastAsia="es-CO"/>
        </w:rPr>
        <w:t>el boxeo tiene sus sorpresas y en una contienda asimétrica, no termina siempre victorioso el contrincante con mayor experiencia.</w:t>
      </w:r>
      <w:r w:rsidRPr="003F73B7">
        <w:rPr>
          <w:rFonts w:ascii="Helvetica" w:eastAsia="Times New Roman" w:hAnsi="Helvetica" w:cs="Helvetica"/>
          <w:color w:val="000000" w:themeColor="text1"/>
          <w:spacing w:val="3"/>
          <w:sz w:val="21"/>
          <w:szCs w:val="21"/>
          <w:lang w:eastAsia="es-CO"/>
        </w:rPr>
        <w:t> En sus palabras, es esto lo que hace tan emocionante este deporte “Todo es posible cuando dos personas compiten entregando lo mejor de sí”.</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 xml:space="preserve">De esta lucha asimétrica de la cual fui testigo, vi otro ejemplo de civismo que me impacto enormemente. Uno de los torneos estipulaba una duración de doce rounds de tres minutos cada uno. Ya en el quinto round, era más que evidente que el contrincante novato no </w:t>
      </w:r>
      <w:proofErr w:type="spellStart"/>
      <w:r w:rsidRPr="003F73B7">
        <w:rPr>
          <w:rFonts w:ascii="Helvetica" w:eastAsia="Times New Roman" w:hAnsi="Helvetica" w:cs="Helvetica"/>
          <w:color w:val="000000" w:themeColor="text1"/>
          <w:spacing w:val="3"/>
          <w:sz w:val="21"/>
          <w:szCs w:val="21"/>
          <w:lang w:eastAsia="es-CO"/>
        </w:rPr>
        <w:t>tenia</w:t>
      </w:r>
      <w:proofErr w:type="spellEnd"/>
      <w:r w:rsidRPr="003F73B7">
        <w:rPr>
          <w:rFonts w:ascii="Helvetica" w:eastAsia="Times New Roman" w:hAnsi="Helvetica" w:cs="Helvetica"/>
          <w:color w:val="000000" w:themeColor="text1"/>
          <w:spacing w:val="3"/>
          <w:sz w:val="21"/>
          <w:szCs w:val="21"/>
          <w:lang w:eastAsia="es-CO"/>
        </w:rPr>
        <w:t xml:space="preserve"> oportunidad de resultar vencedor ¿lo detuvo ello a seguir pegando y recibiendo puños hasta el round número doce? No señores, con hidalguía llegó hasta el final y cuando el vencedor tuvo el micrófono para dirigirse a su público, pidió un aplauso para su contrincante ¡reconociéndolo como un digno adversario que de seguro en el futuro llegará muy lejos!</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lastRenderedPageBreak/>
        <w:t>¿Por qué si esto es posible en el mundo deportivo y más en un deporte tan “agresivo” como lo es el boxeo, en la vida real, </w:t>
      </w:r>
      <w:r w:rsidRPr="003F73B7">
        <w:rPr>
          <w:rFonts w:ascii="Helvetica" w:eastAsia="Times New Roman" w:hAnsi="Helvetica" w:cs="Helvetica"/>
          <w:b/>
          <w:bCs/>
          <w:color w:val="000000" w:themeColor="text1"/>
          <w:spacing w:val="3"/>
          <w:sz w:val="21"/>
          <w:szCs w:val="21"/>
          <w:lang w:eastAsia="es-CO"/>
        </w:rPr>
        <w:t>ver este tipo de demostraciones de reconocimiento y respeto al contrario es tan poco común? </w:t>
      </w:r>
    </w:p>
    <w:p w:rsidR="003F73B7" w:rsidRPr="003F73B7" w:rsidRDefault="003F73B7" w:rsidP="003F73B7">
      <w:pPr>
        <w:shd w:val="clear" w:color="auto" w:fill="FFFFFF"/>
        <w:spacing w:line="240" w:lineRule="auto"/>
        <w:rPr>
          <w:rFonts w:ascii="Arial" w:eastAsia="Times New Roman" w:hAnsi="Arial" w:cs="Arial"/>
          <w:color w:val="000000" w:themeColor="text1"/>
          <w:sz w:val="20"/>
          <w:szCs w:val="20"/>
          <w:lang w:eastAsia="es-CO"/>
        </w:rPr>
      </w:pPr>
      <w:r w:rsidRPr="003F73B7">
        <w:rPr>
          <w:rFonts w:ascii="Helvetica" w:eastAsia="Times New Roman" w:hAnsi="Helvetica" w:cs="Helvetica"/>
          <w:color w:val="000000" w:themeColor="text1"/>
          <w:spacing w:val="3"/>
          <w:sz w:val="21"/>
          <w:szCs w:val="21"/>
          <w:lang w:eastAsia="es-CO"/>
        </w:rPr>
        <w:t>Tomado de: http://nmnoticias.ca/2012/11/18/el-reconocimiento-del-otro-un-acto-que-comienza-con-el-reconocimiento-de-si-mismo/</w:t>
      </w:r>
    </w:p>
    <w:p w:rsidR="003F73B7" w:rsidRPr="003F73B7" w:rsidRDefault="003F73B7" w:rsidP="003F73B7">
      <w:pPr>
        <w:shd w:val="clear" w:color="auto" w:fill="FFFFFF"/>
        <w:spacing w:line="240" w:lineRule="auto"/>
        <w:rPr>
          <w:rFonts w:ascii="Helvetica" w:eastAsia="Times New Roman" w:hAnsi="Helvetica" w:cs="Helvetica"/>
          <w:color w:val="000000" w:themeColor="text1"/>
          <w:spacing w:val="3"/>
          <w:sz w:val="21"/>
          <w:szCs w:val="21"/>
          <w:lang w:eastAsia="es-CO"/>
        </w:rPr>
      </w:pPr>
      <w:r w:rsidRPr="003F73B7">
        <w:rPr>
          <w:rFonts w:ascii="Helvetica" w:eastAsia="Times New Roman" w:hAnsi="Helvetica" w:cs="Helvetica"/>
          <w:color w:val="000000" w:themeColor="text1"/>
          <w:spacing w:val="3"/>
          <w:sz w:val="21"/>
          <w:szCs w:val="21"/>
          <w:lang w:eastAsia="es-CO"/>
        </w:rPr>
        <w:t>Con base en la lectura resuelva las siguientes preguntas:</w:t>
      </w:r>
    </w:p>
    <w:p w:rsidR="003F73B7" w:rsidRPr="003F73B7" w:rsidRDefault="003F73B7" w:rsidP="003F73B7">
      <w:pPr>
        <w:numPr>
          <w:ilvl w:val="0"/>
          <w:numId w:val="1"/>
        </w:numPr>
        <w:shd w:val="clear" w:color="auto" w:fill="FFFFFF"/>
        <w:spacing w:after="60" w:line="240" w:lineRule="auto"/>
        <w:ind w:firstLine="0"/>
        <w:rPr>
          <w:rFonts w:ascii="Arial" w:eastAsia="Times New Roman" w:hAnsi="Arial" w:cs="Arial"/>
          <w:color w:val="000000" w:themeColor="text1"/>
          <w:sz w:val="20"/>
          <w:szCs w:val="20"/>
          <w:lang w:eastAsia="es-CO"/>
        </w:rPr>
      </w:pPr>
      <w:proofErr w:type="gramStart"/>
      <w:r w:rsidRPr="003F73B7">
        <w:rPr>
          <w:rFonts w:ascii="Arial" w:eastAsia="Times New Roman" w:hAnsi="Arial" w:cs="Arial"/>
          <w:color w:val="000000" w:themeColor="text1"/>
          <w:sz w:val="20"/>
          <w:szCs w:val="20"/>
          <w:lang w:eastAsia="es-CO"/>
        </w:rPr>
        <w:t>Que es identidad?</w:t>
      </w:r>
      <w:proofErr w:type="gramEnd"/>
    </w:p>
    <w:p w:rsidR="003F73B7" w:rsidRPr="003F73B7" w:rsidRDefault="003F73B7" w:rsidP="003F73B7">
      <w:pPr>
        <w:numPr>
          <w:ilvl w:val="0"/>
          <w:numId w:val="1"/>
        </w:numPr>
        <w:shd w:val="clear" w:color="auto" w:fill="FFFFFF"/>
        <w:spacing w:after="60" w:line="240" w:lineRule="auto"/>
        <w:ind w:firstLine="0"/>
        <w:rPr>
          <w:rFonts w:ascii="Arial" w:eastAsia="Times New Roman" w:hAnsi="Arial" w:cs="Arial"/>
          <w:color w:val="000000" w:themeColor="text1"/>
          <w:sz w:val="20"/>
          <w:szCs w:val="20"/>
          <w:lang w:eastAsia="es-CO"/>
        </w:rPr>
      </w:pPr>
      <w:r w:rsidRPr="003F73B7">
        <w:rPr>
          <w:rFonts w:ascii="Arial" w:eastAsia="Times New Roman" w:hAnsi="Arial" w:cs="Arial"/>
          <w:color w:val="000000" w:themeColor="text1"/>
          <w:sz w:val="20"/>
          <w:szCs w:val="20"/>
          <w:lang w:eastAsia="es-CO"/>
        </w:rPr>
        <w:t>A que se refiere el autor con la frase: "</w:t>
      </w:r>
      <w:r w:rsidRPr="003F73B7">
        <w:rPr>
          <w:rFonts w:ascii="Helvetica" w:eastAsia="Times New Roman" w:hAnsi="Helvetica" w:cs="Helvetica"/>
          <w:color w:val="000000" w:themeColor="text1"/>
          <w:spacing w:val="3"/>
          <w:sz w:val="21"/>
          <w:szCs w:val="21"/>
          <w:shd w:val="clear" w:color="auto" w:fill="FFFFFF"/>
          <w:lang w:eastAsia="es-CO"/>
        </w:rPr>
        <w:t> aunque el boxeo continúe pareciéndome un deporte muy agresivo a nivel físico, no sigo considerando que quienes lo practican sean unos salvajes primitivos</w:t>
      </w:r>
      <w:r w:rsidRPr="003F73B7">
        <w:rPr>
          <w:rFonts w:ascii="Arial" w:eastAsia="Times New Roman" w:hAnsi="Arial" w:cs="Arial"/>
          <w:color w:val="000000" w:themeColor="text1"/>
          <w:sz w:val="20"/>
          <w:szCs w:val="20"/>
          <w:lang w:eastAsia="es-CO"/>
        </w:rPr>
        <w:t>"</w:t>
      </w:r>
    </w:p>
    <w:p w:rsidR="003F73B7" w:rsidRPr="003F73B7" w:rsidRDefault="003F73B7" w:rsidP="003F73B7">
      <w:pPr>
        <w:numPr>
          <w:ilvl w:val="0"/>
          <w:numId w:val="1"/>
        </w:numPr>
        <w:shd w:val="clear" w:color="auto" w:fill="FFFFFF"/>
        <w:spacing w:after="60" w:line="240" w:lineRule="auto"/>
        <w:ind w:firstLine="0"/>
        <w:rPr>
          <w:rFonts w:ascii="Arial" w:eastAsia="Times New Roman" w:hAnsi="Arial" w:cs="Arial"/>
          <w:color w:val="000000" w:themeColor="text1"/>
          <w:sz w:val="20"/>
          <w:szCs w:val="20"/>
          <w:lang w:eastAsia="es-CO"/>
        </w:rPr>
      </w:pPr>
      <w:r w:rsidRPr="003F73B7">
        <w:rPr>
          <w:rFonts w:ascii="Arial" w:eastAsia="Times New Roman" w:hAnsi="Arial" w:cs="Arial"/>
          <w:color w:val="000000" w:themeColor="text1"/>
          <w:sz w:val="20"/>
          <w:szCs w:val="20"/>
          <w:lang w:eastAsia="es-CO"/>
        </w:rPr>
        <w:t>Que es una lucha asimétrica</w:t>
      </w:r>
    </w:p>
    <w:p w:rsidR="003F73B7" w:rsidRPr="003F73B7" w:rsidRDefault="003F73B7" w:rsidP="003F73B7">
      <w:pPr>
        <w:numPr>
          <w:ilvl w:val="0"/>
          <w:numId w:val="1"/>
        </w:numPr>
        <w:shd w:val="clear" w:color="auto" w:fill="FFFFFF"/>
        <w:spacing w:after="60" w:line="240" w:lineRule="auto"/>
        <w:ind w:firstLine="0"/>
        <w:rPr>
          <w:rFonts w:ascii="Arial" w:eastAsia="Times New Roman" w:hAnsi="Arial" w:cs="Arial"/>
          <w:color w:val="000000" w:themeColor="text1"/>
          <w:sz w:val="20"/>
          <w:szCs w:val="20"/>
          <w:lang w:eastAsia="es-CO"/>
        </w:rPr>
      </w:pPr>
      <w:proofErr w:type="spellStart"/>
      <w:r w:rsidRPr="003F73B7">
        <w:rPr>
          <w:rFonts w:ascii="Arial" w:eastAsia="Times New Roman" w:hAnsi="Arial" w:cs="Arial"/>
          <w:color w:val="000000" w:themeColor="text1"/>
          <w:sz w:val="20"/>
          <w:szCs w:val="20"/>
          <w:lang w:eastAsia="es-CO"/>
        </w:rPr>
        <w:t>Que</w:t>
      </w:r>
      <w:proofErr w:type="spellEnd"/>
      <w:r w:rsidRPr="003F73B7">
        <w:rPr>
          <w:rFonts w:ascii="Arial" w:eastAsia="Times New Roman" w:hAnsi="Arial" w:cs="Arial"/>
          <w:color w:val="000000" w:themeColor="text1"/>
          <w:sz w:val="20"/>
          <w:szCs w:val="20"/>
          <w:lang w:eastAsia="es-CO"/>
        </w:rPr>
        <w:t xml:space="preserve"> opinas de la frase "“Todo es posible cuando dos personas compiten entregando lo mejor de sí”</w:t>
      </w:r>
    </w:p>
    <w:p w:rsidR="003F73B7" w:rsidRPr="003F73B7" w:rsidRDefault="003F73B7" w:rsidP="003F73B7">
      <w:pPr>
        <w:numPr>
          <w:ilvl w:val="0"/>
          <w:numId w:val="1"/>
        </w:numPr>
        <w:shd w:val="clear" w:color="auto" w:fill="FFFFFF"/>
        <w:spacing w:after="0" w:line="240" w:lineRule="auto"/>
        <w:ind w:firstLine="0"/>
        <w:rPr>
          <w:rFonts w:ascii="Arial" w:eastAsia="Times New Roman" w:hAnsi="Arial" w:cs="Arial"/>
          <w:color w:val="000000"/>
          <w:sz w:val="20"/>
          <w:szCs w:val="20"/>
          <w:lang w:eastAsia="es-CO"/>
        </w:rPr>
      </w:pPr>
      <w:r w:rsidRPr="003F73B7">
        <w:rPr>
          <w:rFonts w:ascii="Arial" w:eastAsia="Times New Roman" w:hAnsi="Arial" w:cs="Arial"/>
          <w:color w:val="000000" w:themeColor="text1"/>
          <w:sz w:val="20"/>
          <w:szCs w:val="20"/>
          <w:lang w:eastAsia="es-CO"/>
        </w:rPr>
        <w:t>Explica con un párrafo porque consideras que la pregunta final es cierta o falsa: ¿Por qué si esto es posible en el mundo deportivo y más en un deporte tan “agresivo” como lo es el boxeo, en la vida real,</w:t>
      </w:r>
      <w:r w:rsidRPr="003F73B7">
        <w:rPr>
          <w:rFonts w:ascii="Helvetica" w:eastAsia="Times New Roman" w:hAnsi="Helvetica" w:cs="Helvetica"/>
          <w:color w:val="000000" w:themeColor="text1"/>
          <w:spacing w:val="3"/>
          <w:sz w:val="21"/>
          <w:szCs w:val="21"/>
          <w:shd w:val="clear" w:color="auto" w:fill="FFFFFF"/>
          <w:lang w:eastAsia="es-CO"/>
        </w:rPr>
        <w:t> </w:t>
      </w:r>
      <w:r w:rsidRPr="003F73B7">
        <w:rPr>
          <w:rFonts w:ascii="Helvetica" w:eastAsia="Times New Roman" w:hAnsi="Helvetica" w:cs="Helvetica"/>
          <w:b/>
          <w:bCs/>
          <w:color w:val="000000" w:themeColor="text1"/>
          <w:spacing w:val="3"/>
          <w:sz w:val="21"/>
          <w:szCs w:val="21"/>
          <w:lang w:eastAsia="es-CO"/>
        </w:rPr>
        <w:t>ver este tipo de demostraciones de reconocimiento y respeto al contrario es tan poco común?</w:t>
      </w:r>
      <w:r w:rsidRPr="003F73B7">
        <w:rPr>
          <w:rFonts w:ascii="Helvetica" w:eastAsia="Times New Roman" w:hAnsi="Helvetica" w:cs="Helvetica"/>
          <w:b/>
          <w:bCs/>
          <w:color w:val="333333"/>
          <w:spacing w:val="3"/>
          <w:sz w:val="21"/>
          <w:szCs w:val="21"/>
          <w:lang w:eastAsia="es-CO"/>
        </w:rPr>
        <w:t> </w:t>
      </w:r>
    </w:p>
    <w:p w:rsidR="003F73B7" w:rsidRDefault="003F73B7"/>
    <w:sectPr w:rsidR="003F73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60F03"/>
    <w:multiLevelType w:val="multilevel"/>
    <w:tmpl w:val="14AE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B7"/>
    <w:rsid w:val="000204E5"/>
    <w:rsid w:val="00343BFB"/>
    <w:rsid w:val="003F73B7"/>
    <w:rsid w:val="00422D6A"/>
    <w:rsid w:val="009731F2"/>
    <w:rsid w:val="00B75F2A"/>
    <w:rsid w:val="00BD2FA4"/>
    <w:rsid w:val="00CC6F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36677-5AB4-419E-8E76-F51899F4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50210">
      <w:bodyDiv w:val="1"/>
      <w:marLeft w:val="0"/>
      <w:marRight w:val="0"/>
      <w:marTop w:val="0"/>
      <w:marBottom w:val="0"/>
      <w:divBdr>
        <w:top w:val="none" w:sz="0" w:space="0" w:color="auto"/>
        <w:left w:val="none" w:sz="0" w:space="0" w:color="auto"/>
        <w:bottom w:val="none" w:sz="0" w:space="0" w:color="auto"/>
        <w:right w:val="none" w:sz="0" w:space="0" w:color="auto"/>
      </w:divBdr>
      <w:divsChild>
        <w:div w:id="50348567">
          <w:marLeft w:val="0"/>
          <w:marRight w:val="0"/>
          <w:marTop w:val="0"/>
          <w:marBottom w:val="300"/>
          <w:divBdr>
            <w:top w:val="none" w:sz="0" w:space="0" w:color="auto"/>
            <w:left w:val="none" w:sz="0" w:space="0" w:color="auto"/>
            <w:bottom w:val="none" w:sz="0" w:space="0" w:color="auto"/>
            <w:right w:val="none" w:sz="0" w:space="0" w:color="auto"/>
          </w:divBdr>
        </w:div>
        <w:div w:id="133258099">
          <w:marLeft w:val="0"/>
          <w:marRight w:val="0"/>
          <w:marTop w:val="0"/>
          <w:marBottom w:val="300"/>
          <w:divBdr>
            <w:top w:val="none" w:sz="0" w:space="0" w:color="auto"/>
            <w:left w:val="none" w:sz="0" w:space="0" w:color="auto"/>
            <w:bottom w:val="none" w:sz="0" w:space="0" w:color="auto"/>
            <w:right w:val="none" w:sz="0" w:space="0" w:color="auto"/>
          </w:divBdr>
        </w:div>
        <w:div w:id="244728493">
          <w:marLeft w:val="0"/>
          <w:marRight w:val="0"/>
          <w:marTop w:val="0"/>
          <w:marBottom w:val="300"/>
          <w:divBdr>
            <w:top w:val="none" w:sz="0" w:space="0" w:color="auto"/>
            <w:left w:val="none" w:sz="0" w:space="0" w:color="auto"/>
            <w:bottom w:val="none" w:sz="0" w:space="0" w:color="auto"/>
            <w:right w:val="none" w:sz="0" w:space="0" w:color="auto"/>
          </w:divBdr>
        </w:div>
        <w:div w:id="462505908">
          <w:marLeft w:val="0"/>
          <w:marRight w:val="0"/>
          <w:marTop w:val="0"/>
          <w:marBottom w:val="300"/>
          <w:divBdr>
            <w:top w:val="none" w:sz="0" w:space="0" w:color="auto"/>
            <w:left w:val="none" w:sz="0" w:space="0" w:color="auto"/>
            <w:bottom w:val="none" w:sz="0" w:space="0" w:color="auto"/>
            <w:right w:val="none" w:sz="0" w:space="0" w:color="auto"/>
          </w:divBdr>
        </w:div>
        <w:div w:id="1549416964">
          <w:marLeft w:val="0"/>
          <w:marRight w:val="0"/>
          <w:marTop w:val="0"/>
          <w:marBottom w:val="300"/>
          <w:divBdr>
            <w:top w:val="none" w:sz="0" w:space="0" w:color="auto"/>
            <w:left w:val="none" w:sz="0" w:space="0" w:color="auto"/>
            <w:bottom w:val="none" w:sz="0" w:space="0" w:color="auto"/>
            <w:right w:val="none" w:sz="0" w:space="0" w:color="auto"/>
          </w:divBdr>
        </w:div>
        <w:div w:id="1583829700">
          <w:marLeft w:val="0"/>
          <w:marRight w:val="0"/>
          <w:marTop w:val="0"/>
          <w:marBottom w:val="300"/>
          <w:divBdr>
            <w:top w:val="none" w:sz="0" w:space="0" w:color="auto"/>
            <w:left w:val="none" w:sz="0" w:space="0" w:color="auto"/>
            <w:bottom w:val="none" w:sz="0" w:space="0" w:color="auto"/>
            <w:right w:val="none" w:sz="0" w:space="0" w:color="auto"/>
          </w:divBdr>
        </w:div>
        <w:div w:id="1757362036">
          <w:marLeft w:val="0"/>
          <w:marRight w:val="0"/>
          <w:marTop w:val="0"/>
          <w:marBottom w:val="300"/>
          <w:divBdr>
            <w:top w:val="none" w:sz="0" w:space="0" w:color="auto"/>
            <w:left w:val="none" w:sz="0" w:space="0" w:color="auto"/>
            <w:bottom w:val="none" w:sz="0" w:space="0" w:color="auto"/>
            <w:right w:val="none" w:sz="0" w:space="0" w:color="auto"/>
          </w:divBdr>
        </w:div>
        <w:div w:id="1821074555">
          <w:marLeft w:val="0"/>
          <w:marRight w:val="0"/>
          <w:marTop w:val="0"/>
          <w:marBottom w:val="300"/>
          <w:divBdr>
            <w:top w:val="none" w:sz="0" w:space="0" w:color="auto"/>
            <w:left w:val="none" w:sz="0" w:space="0" w:color="auto"/>
            <w:bottom w:val="none" w:sz="0" w:space="0" w:color="auto"/>
            <w:right w:val="none" w:sz="0" w:space="0" w:color="auto"/>
          </w:divBdr>
        </w:div>
        <w:div w:id="1936400358">
          <w:marLeft w:val="0"/>
          <w:marRight w:val="0"/>
          <w:marTop w:val="0"/>
          <w:marBottom w:val="300"/>
          <w:divBdr>
            <w:top w:val="none" w:sz="0" w:space="0" w:color="auto"/>
            <w:left w:val="none" w:sz="0" w:space="0" w:color="auto"/>
            <w:bottom w:val="none" w:sz="0" w:space="0" w:color="auto"/>
            <w:right w:val="none" w:sz="0" w:space="0" w:color="auto"/>
          </w:divBdr>
        </w:div>
        <w:div w:id="197594257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2021-07-24T15:39:00Z</dcterms:created>
  <dcterms:modified xsi:type="dcterms:W3CDTF">2021-07-27T16:23:00Z</dcterms:modified>
</cp:coreProperties>
</file>