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8BD" w:rsidRDefault="007908BD" w:rsidP="007908BD">
      <w:pPr>
        <w:jc w:val="center"/>
        <w:rPr>
          <w:rFonts w:ascii="Arial" w:hAnsi="Arial" w:cs="Arial"/>
          <w:sz w:val="24"/>
          <w:szCs w:val="24"/>
          <w:lang w:val="es-CO"/>
        </w:rPr>
      </w:pPr>
      <w:r>
        <w:rPr>
          <w:rFonts w:ascii="Arial" w:hAnsi="Arial" w:cs="Arial"/>
          <w:sz w:val="24"/>
          <w:szCs w:val="24"/>
          <w:lang w:val="es-CO"/>
        </w:rPr>
        <w:t>LA REDACCION Y EL USO DE LAS TIC</w:t>
      </w:r>
    </w:p>
    <w:p w:rsidR="007908BD" w:rsidRDefault="007908BD" w:rsidP="007908BD">
      <w:pPr>
        <w:jc w:val="center"/>
        <w:rPr>
          <w:rFonts w:ascii="Arial" w:hAnsi="Arial" w:cs="Arial"/>
          <w:sz w:val="24"/>
          <w:szCs w:val="24"/>
          <w:lang w:val="es-CO"/>
        </w:rPr>
      </w:pPr>
    </w:p>
    <w:p w:rsidR="007908BD" w:rsidRDefault="007908BD" w:rsidP="007908BD">
      <w:pPr>
        <w:jc w:val="center"/>
        <w:rPr>
          <w:rFonts w:ascii="Arial" w:hAnsi="Arial" w:cs="Arial"/>
          <w:sz w:val="24"/>
          <w:szCs w:val="24"/>
          <w:lang w:val="es-CO"/>
        </w:rPr>
      </w:pPr>
    </w:p>
    <w:p w:rsidR="007908BD" w:rsidRDefault="007908BD" w:rsidP="007908BD">
      <w:pPr>
        <w:jc w:val="center"/>
        <w:rPr>
          <w:rFonts w:ascii="Arial" w:hAnsi="Arial" w:cs="Arial"/>
          <w:sz w:val="24"/>
          <w:szCs w:val="24"/>
          <w:lang w:val="es-CO"/>
        </w:rPr>
      </w:pPr>
    </w:p>
    <w:p w:rsidR="007908BD" w:rsidRDefault="007908BD" w:rsidP="007908BD">
      <w:pPr>
        <w:jc w:val="center"/>
        <w:rPr>
          <w:rFonts w:ascii="Arial" w:hAnsi="Arial" w:cs="Arial"/>
          <w:sz w:val="24"/>
          <w:szCs w:val="24"/>
          <w:lang w:val="es-CO"/>
        </w:rPr>
      </w:pPr>
    </w:p>
    <w:p w:rsidR="007908BD" w:rsidRDefault="007908BD" w:rsidP="007908BD">
      <w:pPr>
        <w:jc w:val="center"/>
        <w:rPr>
          <w:rFonts w:ascii="Arial" w:hAnsi="Arial" w:cs="Arial"/>
          <w:sz w:val="24"/>
          <w:szCs w:val="24"/>
          <w:lang w:val="es-CO"/>
        </w:rPr>
      </w:pPr>
    </w:p>
    <w:p w:rsidR="007908BD" w:rsidRDefault="007908BD" w:rsidP="007908BD">
      <w:pPr>
        <w:jc w:val="center"/>
        <w:rPr>
          <w:rFonts w:ascii="Arial" w:hAnsi="Arial" w:cs="Arial"/>
          <w:sz w:val="24"/>
          <w:szCs w:val="24"/>
          <w:lang w:val="es-CO"/>
        </w:rPr>
      </w:pPr>
    </w:p>
    <w:p w:rsidR="007908BD" w:rsidRDefault="007908BD" w:rsidP="007908BD">
      <w:pPr>
        <w:jc w:val="center"/>
        <w:rPr>
          <w:rFonts w:ascii="Arial" w:hAnsi="Arial" w:cs="Arial"/>
          <w:sz w:val="24"/>
          <w:szCs w:val="24"/>
          <w:lang w:val="es-CO"/>
        </w:rPr>
      </w:pPr>
    </w:p>
    <w:p w:rsidR="007908BD" w:rsidRDefault="007908BD" w:rsidP="007908BD">
      <w:pPr>
        <w:jc w:val="center"/>
        <w:rPr>
          <w:rFonts w:ascii="Arial" w:hAnsi="Arial" w:cs="Arial"/>
          <w:sz w:val="24"/>
          <w:szCs w:val="24"/>
          <w:lang w:val="es-CO"/>
        </w:rPr>
      </w:pPr>
      <w:r>
        <w:rPr>
          <w:rFonts w:ascii="Arial" w:hAnsi="Arial" w:cs="Arial"/>
          <w:sz w:val="24"/>
          <w:szCs w:val="24"/>
          <w:lang w:val="es-CO"/>
        </w:rPr>
        <w:t>JUAN FELIPE ANDRADE ANDRADE</w:t>
      </w:r>
    </w:p>
    <w:p w:rsidR="007908BD" w:rsidRDefault="007908BD" w:rsidP="007908BD">
      <w:pPr>
        <w:jc w:val="center"/>
        <w:rPr>
          <w:rFonts w:ascii="Arial" w:hAnsi="Arial" w:cs="Arial"/>
          <w:sz w:val="24"/>
          <w:szCs w:val="24"/>
          <w:lang w:val="es-CO"/>
        </w:rPr>
      </w:pPr>
    </w:p>
    <w:p w:rsidR="007908BD" w:rsidRDefault="007908BD" w:rsidP="007908BD">
      <w:pPr>
        <w:jc w:val="center"/>
        <w:rPr>
          <w:rFonts w:ascii="Arial" w:hAnsi="Arial" w:cs="Arial"/>
          <w:sz w:val="24"/>
          <w:szCs w:val="24"/>
          <w:lang w:val="es-CO"/>
        </w:rPr>
      </w:pPr>
    </w:p>
    <w:p w:rsidR="007908BD" w:rsidRDefault="007908BD" w:rsidP="007908BD">
      <w:pPr>
        <w:jc w:val="center"/>
        <w:rPr>
          <w:rFonts w:ascii="Arial" w:hAnsi="Arial" w:cs="Arial"/>
          <w:sz w:val="24"/>
          <w:szCs w:val="24"/>
          <w:lang w:val="es-CO"/>
        </w:rPr>
      </w:pPr>
      <w:r w:rsidRPr="00611A52">
        <w:rPr>
          <w:rFonts w:ascii="Arial" w:hAnsi="Arial" w:cs="Arial"/>
          <w:sz w:val="24"/>
          <w:szCs w:val="24"/>
          <w:lang w:val="es-CO"/>
        </w:rPr>
        <w:t>NEHEMÍAS PARADA DURÁN</w:t>
      </w:r>
    </w:p>
    <w:p w:rsidR="007908BD" w:rsidRDefault="007908BD" w:rsidP="007908BD">
      <w:pPr>
        <w:jc w:val="center"/>
        <w:rPr>
          <w:rFonts w:ascii="Arial" w:hAnsi="Arial" w:cs="Arial"/>
          <w:sz w:val="24"/>
          <w:szCs w:val="24"/>
          <w:lang w:val="es-CO"/>
        </w:rPr>
      </w:pPr>
    </w:p>
    <w:p w:rsidR="007908BD" w:rsidRDefault="007908BD" w:rsidP="007908BD">
      <w:pPr>
        <w:jc w:val="center"/>
        <w:rPr>
          <w:rFonts w:ascii="Arial" w:hAnsi="Arial" w:cs="Arial"/>
          <w:sz w:val="24"/>
          <w:szCs w:val="24"/>
          <w:lang w:val="es-CO"/>
        </w:rPr>
      </w:pPr>
    </w:p>
    <w:p w:rsidR="007908BD" w:rsidRDefault="007908BD" w:rsidP="007908BD">
      <w:pPr>
        <w:jc w:val="center"/>
        <w:rPr>
          <w:rFonts w:ascii="Arial" w:hAnsi="Arial" w:cs="Arial"/>
          <w:sz w:val="24"/>
          <w:szCs w:val="24"/>
          <w:lang w:val="es-CO"/>
        </w:rPr>
      </w:pPr>
    </w:p>
    <w:p w:rsidR="007908BD" w:rsidRDefault="007908BD" w:rsidP="007908BD">
      <w:pPr>
        <w:jc w:val="center"/>
        <w:rPr>
          <w:rFonts w:ascii="Arial" w:hAnsi="Arial" w:cs="Arial"/>
          <w:sz w:val="24"/>
          <w:szCs w:val="24"/>
          <w:lang w:val="es-CO"/>
        </w:rPr>
      </w:pPr>
    </w:p>
    <w:p w:rsidR="007908BD" w:rsidRDefault="007908BD" w:rsidP="007908BD">
      <w:pPr>
        <w:jc w:val="center"/>
        <w:rPr>
          <w:rFonts w:ascii="Arial" w:hAnsi="Arial" w:cs="Arial"/>
          <w:sz w:val="24"/>
          <w:szCs w:val="24"/>
          <w:lang w:val="es-CO"/>
        </w:rPr>
      </w:pPr>
    </w:p>
    <w:p w:rsidR="007908BD" w:rsidRDefault="007908BD" w:rsidP="007908BD">
      <w:pPr>
        <w:jc w:val="center"/>
        <w:rPr>
          <w:rFonts w:ascii="Arial" w:hAnsi="Arial" w:cs="Arial"/>
          <w:sz w:val="24"/>
          <w:szCs w:val="24"/>
          <w:lang w:val="es-CO"/>
        </w:rPr>
      </w:pPr>
    </w:p>
    <w:p w:rsidR="007908BD" w:rsidRDefault="007908BD" w:rsidP="007908BD">
      <w:pPr>
        <w:jc w:val="center"/>
        <w:rPr>
          <w:rFonts w:ascii="Arial" w:hAnsi="Arial" w:cs="Arial"/>
          <w:sz w:val="24"/>
          <w:szCs w:val="24"/>
          <w:lang w:val="es-CO"/>
        </w:rPr>
      </w:pPr>
    </w:p>
    <w:p w:rsidR="007908BD" w:rsidRDefault="007908BD" w:rsidP="007908BD">
      <w:pPr>
        <w:jc w:val="center"/>
        <w:rPr>
          <w:rFonts w:ascii="Arial" w:hAnsi="Arial" w:cs="Arial"/>
          <w:sz w:val="24"/>
          <w:szCs w:val="24"/>
          <w:lang w:val="es-CO"/>
        </w:rPr>
      </w:pPr>
    </w:p>
    <w:p w:rsidR="007908BD" w:rsidRDefault="007908BD" w:rsidP="007908BD">
      <w:pPr>
        <w:jc w:val="center"/>
        <w:rPr>
          <w:rFonts w:ascii="Arial" w:hAnsi="Arial" w:cs="Arial"/>
          <w:sz w:val="24"/>
          <w:szCs w:val="24"/>
          <w:lang w:val="es-CO"/>
        </w:rPr>
      </w:pPr>
    </w:p>
    <w:p w:rsidR="007908BD" w:rsidRDefault="007908BD" w:rsidP="007908BD">
      <w:pPr>
        <w:jc w:val="center"/>
        <w:rPr>
          <w:rFonts w:ascii="Arial" w:hAnsi="Arial" w:cs="Arial"/>
          <w:sz w:val="24"/>
          <w:szCs w:val="24"/>
          <w:lang w:val="es-CO"/>
        </w:rPr>
      </w:pPr>
    </w:p>
    <w:p w:rsidR="007908BD" w:rsidRDefault="007908BD" w:rsidP="007908BD">
      <w:pPr>
        <w:jc w:val="center"/>
        <w:rPr>
          <w:rFonts w:ascii="Arial" w:hAnsi="Arial" w:cs="Arial"/>
          <w:sz w:val="24"/>
          <w:szCs w:val="24"/>
          <w:lang w:val="es-CO"/>
        </w:rPr>
      </w:pPr>
    </w:p>
    <w:p w:rsidR="007908BD" w:rsidRDefault="007908BD" w:rsidP="007908BD">
      <w:pPr>
        <w:jc w:val="center"/>
        <w:rPr>
          <w:rFonts w:ascii="Arial" w:hAnsi="Arial" w:cs="Arial"/>
          <w:sz w:val="24"/>
          <w:szCs w:val="24"/>
          <w:lang w:val="es-CO"/>
        </w:rPr>
      </w:pPr>
      <w:r>
        <w:rPr>
          <w:rFonts w:ascii="Arial" w:hAnsi="Arial" w:cs="Arial"/>
          <w:sz w:val="24"/>
          <w:szCs w:val="24"/>
          <w:lang w:val="es-CO"/>
        </w:rPr>
        <w:t>INSTITUCION EDUCATI</w:t>
      </w:r>
      <w:r>
        <w:rPr>
          <w:rFonts w:ascii="Arial" w:hAnsi="Arial" w:cs="Arial"/>
          <w:sz w:val="24"/>
          <w:szCs w:val="24"/>
          <w:lang w:val="es-CO"/>
        </w:rPr>
        <w:t>VA MIGUEL DE CERVANTES SAAVEDRA</w:t>
      </w:r>
    </w:p>
    <w:p w:rsidR="007908BD" w:rsidRDefault="007908BD" w:rsidP="007908BD">
      <w:pPr>
        <w:jc w:val="center"/>
        <w:rPr>
          <w:rFonts w:ascii="Arial" w:hAnsi="Arial" w:cs="Arial"/>
          <w:sz w:val="24"/>
          <w:szCs w:val="24"/>
          <w:lang w:val="es-CO"/>
        </w:rPr>
      </w:pPr>
      <w:r>
        <w:rPr>
          <w:rFonts w:ascii="Arial" w:hAnsi="Arial" w:cs="Arial"/>
          <w:sz w:val="24"/>
          <w:szCs w:val="24"/>
          <w:lang w:val="es-CO"/>
        </w:rPr>
        <w:t>INFORMATICA</w:t>
      </w:r>
    </w:p>
    <w:p w:rsidR="007908BD" w:rsidRDefault="007908BD" w:rsidP="007908BD">
      <w:pPr>
        <w:jc w:val="center"/>
        <w:rPr>
          <w:rFonts w:ascii="Arial" w:hAnsi="Arial" w:cs="Arial"/>
          <w:sz w:val="24"/>
          <w:szCs w:val="24"/>
          <w:lang w:val="es-CO"/>
        </w:rPr>
      </w:pPr>
      <w:r>
        <w:rPr>
          <w:rFonts w:ascii="Arial" w:hAnsi="Arial" w:cs="Arial"/>
          <w:sz w:val="24"/>
          <w:szCs w:val="24"/>
          <w:lang w:val="es-CO"/>
        </w:rPr>
        <w:t>8-1</w:t>
      </w:r>
    </w:p>
    <w:p w:rsidR="007908BD" w:rsidRDefault="007908BD" w:rsidP="007908BD">
      <w:pPr>
        <w:jc w:val="center"/>
        <w:rPr>
          <w:rFonts w:ascii="Arial" w:hAnsi="Arial" w:cs="Arial"/>
          <w:sz w:val="24"/>
          <w:szCs w:val="24"/>
          <w:lang w:val="es-CO"/>
        </w:rPr>
      </w:pPr>
      <w:r>
        <w:rPr>
          <w:rFonts w:ascii="Arial" w:hAnsi="Arial" w:cs="Arial"/>
          <w:sz w:val="24"/>
          <w:szCs w:val="24"/>
          <w:lang w:val="es-CO"/>
        </w:rPr>
        <w:t>IBAGUE</w:t>
      </w:r>
    </w:p>
    <w:p w:rsidR="00421E13" w:rsidRDefault="007908BD" w:rsidP="00736E89">
      <w:pPr>
        <w:jc w:val="center"/>
        <w:rPr>
          <w:rFonts w:ascii="Arial" w:hAnsi="Arial" w:cs="Arial"/>
          <w:sz w:val="24"/>
          <w:szCs w:val="24"/>
          <w:lang w:val="es-CO"/>
        </w:rPr>
      </w:pPr>
      <w:r>
        <w:rPr>
          <w:rFonts w:ascii="Arial" w:hAnsi="Arial" w:cs="Arial"/>
          <w:sz w:val="24"/>
          <w:szCs w:val="24"/>
          <w:lang w:val="es-CO"/>
        </w:rPr>
        <w:t>2021</w:t>
      </w:r>
    </w:p>
    <w:p w:rsidR="007908BD" w:rsidRPr="007908BD" w:rsidRDefault="007908BD" w:rsidP="00736E89">
      <w:pPr>
        <w:pStyle w:val="Ttulo1"/>
        <w:rPr>
          <w:lang w:val="es-CO"/>
        </w:rPr>
      </w:pPr>
      <w:bookmarkStart w:id="0" w:name="_Toc87450793"/>
      <w:r w:rsidRPr="007908BD">
        <w:rPr>
          <w:lang w:val="es-CO"/>
        </w:rPr>
        <w:lastRenderedPageBreak/>
        <w:t>LAS TIC NOS AYUDA A MEJORAR LA REDACCION DE TEXTOS</w:t>
      </w:r>
      <w:bookmarkEnd w:id="0"/>
    </w:p>
    <w:p w:rsidR="007908BD" w:rsidRDefault="007908BD" w:rsidP="007908BD">
      <w:pPr>
        <w:rPr>
          <w:rFonts w:ascii="Arial" w:hAnsi="Arial" w:cs="Arial"/>
          <w:sz w:val="24"/>
          <w:szCs w:val="24"/>
          <w:lang w:val="es-CO"/>
        </w:rPr>
      </w:pPr>
    </w:p>
    <w:p w:rsidR="007908BD" w:rsidRPr="007908BD" w:rsidRDefault="007908BD" w:rsidP="00421E13">
      <w:pPr>
        <w:jc w:val="both"/>
        <w:rPr>
          <w:rFonts w:ascii="Arial" w:hAnsi="Arial" w:cs="Arial"/>
          <w:sz w:val="24"/>
          <w:szCs w:val="24"/>
          <w:lang w:val="es-CO"/>
        </w:rPr>
      </w:pPr>
      <w:r w:rsidRPr="007908BD">
        <w:rPr>
          <w:rFonts w:ascii="Arial" w:hAnsi="Arial" w:cs="Arial"/>
          <w:sz w:val="24"/>
          <w:szCs w:val="24"/>
          <w:lang w:val="es-CO"/>
        </w:rPr>
        <w:t>La lector-escritura ahora se realiza frecuentemente sobre documentos digitales que combinan textos con diversos elementos audiovisuales (imágenes, sonidos, vídeos...), utilizan nuevos soportes (pantallas, teclados y punteros, software de edición…) y requieren nuevas habilidades, ya que las diferencias entre la lector-escritura tradicional y la nueva lector-escritura digital son muchas y comprenden múltiples aspectos.</w:t>
      </w:r>
    </w:p>
    <w:p w:rsidR="007908BD" w:rsidRPr="00FA20DE" w:rsidRDefault="007908BD" w:rsidP="00421E13">
      <w:pPr>
        <w:jc w:val="both"/>
        <w:rPr>
          <w:rFonts w:ascii="Arial" w:hAnsi="Arial" w:cs="Arial"/>
          <w:sz w:val="24"/>
          <w:szCs w:val="24"/>
          <w:lang w:val="es-CO"/>
        </w:rPr>
      </w:pPr>
      <w:r w:rsidRPr="007908BD">
        <w:rPr>
          <w:rFonts w:ascii="Arial" w:hAnsi="Arial" w:cs="Arial"/>
          <w:sz w:val="24"/>
          <w:szCs w:val="24"/>
          <w:lang w:val="es-CO"/>
        </w:rPr>
        <w:t xml:space="preserve">Con este proyecto, se pretende que el estudiante utilice adecuadamente las herramientas de un procesador de texto, a partir de la creación de cuentos, fabulas, mitos, leyendas, teniendo en cuenta que en ellos estén presentes los elementos propios de cada uno de estos géneros. Durante el desarrollo de cada creación, se debe evidenciar claramente las partes: un inicio, una trama y un desenlace. El estudiante debe demostrar, en el texto, que usa adecuadamente las palabras y tiene buena ortografía, además de prestar especial atención en los signos de puntuación. </w:t>
      </w:r>
      <w:r w:rsidRPr="00FA20DE">
        <w:rPr>
          <w:rFonts w:ascii="Arial" w:hAnsi="Arial" w:cs="Arial"/>
          <w:sz w:val="24"/>
          <w:szCs w:val="24"/>
          <w:lang w:val="es-CO"/>
        </w:rPr>
        <w:t>Además, debe ilustrar sus escritos con imagines de internet.</w:t>
      </w:r>
    </w:p>
    <w:p w:rsidR="00FA20DE" w:rsidRDefault="00FA20DE" w:rsidP="00421E13">
      <w:pPr>
        <w:jc w:val="both"/>
        <w:rPr>
          <w:rFonts w:ascii="Arial" w:hAnsi="Arial" w:cs="Arial"/>
          <w:sz w:val="24"/>
          <w:szCs w:val="24"/>
          <w:lang w:val="es-CO"/>
        </w:rPr>
      </w:pPr>
      <w:r>
        <w:rPr>
          <w:rFonts w:ascii="Arial" w:hAnsi="Arial" w:cs="Arial"/>
          <w:sz w:val="24"/>
          <w:szCs w:val="24"/>
          <w:lang w:val="es-CO"/>
        </w:rPr>
        <w:t xml:space="preserve"> </w:t>
      </w:r>
    </w:p>
    <w:p w:rsidR="00FA20DE" w:rsidRPr="00FA20DE" w:rsidRDefault="00FA20DE" w:rsidP="00736E89">
      <w:pPr>
        <w:pStyle w:val="Ttulo2"/>
        <w:rPr>
          <w:lang w:val="es-CO"/>
        </w:rPr>
      </w:pPr>
      <w:bookmarkStart w:id="1" w:name="_Toc87450794"/>
      <w:r>
        <w:rPr>
          <w:lang w:val="es-CO"/>
        </w:rPr>
        <w:t>La importancia de las TIC</w:t>
      </w:r>
      <w:bookmarkEnd w:id="1"/>
    </w:p>
    <w:p w:rsidR="00FA20DE" w:rsidRDefault="00FA20DE" w:rsidP="00421E13">
      <w:pPr>
        <w:jc w:val="both"/>
        <w:rPr>
          <w:rFonts w:ascii="Arial" w:hAnsi="Arial" w:cs="Arial"/>
          <w:sz w:val="24"/>
          <w:szCs w:val="24"/>
          <w:lang w:val="es-CO"/>
        </w:rPr>
      </w:pPr>
      <w:r w:rsidRPr="00FA20DE">
        <w:rPr>
          <w:rFonts w:ascii="Arial" w:hAnsi="Arial" w:cs="Arial"/>
          <w:sz w:val="24"/>
          <w:szCs w:val="24"/>
          <w:lang w:val="es-CO"/>
        </w:rPr>
        <w:t>Las Tecnologías de la Inf</w:t>
      </w:r>
      <w:r>
        <w:rPr>
          <w:rFonts w:ascii="Arial" w:hAnsi="Arial" w:cs="Arial"/>
          <w:sz w:val="24"/>
          <w:szCs w:val="24"/>
          <w:lang w:val="es-CO"/>
        </w:rPr>
        <w:t>ormación y la Comunicación (TIC</w:t>
      </w:r>
      <w:r w:rsidRPr="00FA20DE">
        <w:rPr>
          <w:rFonts w:ascii="Arial" w:hAnsi="Arial" w:cs="Arial"/>
          <w:sz w:val="24"/>
          <w:szCs w:val="24"/>
          <w:lang w:val="es-CO"/>
        </w:rPr>
        <w:t>) son consideradas como unas herramientas que permiten el fácil acceso a la información y a su vez, garantizan un aprendizaje didáctico con plena adquisición de conocimientos para el mejor desenvolvimiento del ser humano en su entorno.</w:t>
      </w:r>
    </w:p>
    <w:p w:rsidR="00FA20DE" w:rsidRDefault="00FA20DE" w:rsidP="00421E13">
      <w:pPr>
        <w:jc w:val="both"/>
        <w:rPr>
          <w:rFonts w:ascii="Arial" w:hAnsi="Arial" w:cs="Arial"/>
          <w:sz w:val="24"/>
          <w:szCs w:val="24"/>
          <w:lang w:val="es-CO"/>
        </w:rPr>
      </w:pPr>
    </w:p>
    <w:p w:rsidR="007908BD" w:rsidRDefault="00FA20DE" w:rsidP="00736E89">
      <w:pPr>
        <w:pStyle w:val="Ttulo2"/>
        <w:rPr>
          <w:lang w:val="es-CO"/>
        </w:rPr>
      </w:pPr>
      <w:bookmarkStart w:id="2" w:name="_Toc87450795"/>
      <w:r>
        <w:rPr>
          <w:lang w:val="es-CO"/>
        </w:rPr>
        <w:t>Características de las TIC</w:t>
      </w:r>
      <w:bookmarkEnd w:id="2"/>
    </w:p>
    <w:p w:rsidR="00FA20DE" w:rsidRDefault="00FA20DE" w:rsidP="00421E13">
      <w:pPr>
        <w:jc w:val="both"/>
        <w:rPr>
          <w:rFonts w:ascii="Arial" w:hAnsi="Arial" w:cs="Arial"/>
          <w:sz w:val="24"/>
          <w:szCs w:val="24"/>
          <w:lang w:val="es-CO"/>
        </w:rPr>
      </w:pPr>
      <w:r w:rsidRPr="00FA20DE">
        <w:rPr>
          <w:rFonts w:ascii="Arial" w:hAnsi="Arial" w:cs="Arial"/>
          <w:sz w:val="24"/>
          <w:szCs w:val="24"/>
          <w:lang w:val="es-CO"/>
        </w:rPr>
        <w:t>Estimulan la interactividad entre usuarios y la transmisión de información por medio de dispositivos. Se adaptan según las necesidades de las personas y del mercado. Se ejecutan a gran velocidad gracias al internet. Tienen un impacto social e individual.</w:t>
      </w:r>
    </w:p>
    <w:p w:rsidR="00FA20DE" w:rsidRDefault="00FA20DE" w:rsidP="00421E13">
      <w:pPr>
        <w:jc w:val="both"/>
        <w:rPr>
          <w:rFonts w:ascii="Arial" w:hAnsi="Arial" w:cs="Arial"/>
          <w:sz w:val="24"/>
          <w:szCs w:val="24"/>
          <w:lang w:val="es-CO"/>
        </w:rPr>
      </w:pPr>
    </w:p>
    <w:p w:rsidR="00421E13" w:rsidRDefault="00421E13" w:rsidP="00421E13">
      <w:pPr>
        <w:jc w:val="both"/>
        <w:rPr>
          <w:rFonts w:ascii="Arial" w:hAnsi="Arial" w:cs="Arial"/>
          <w:sz w:val="24"/>
          <w:szCs w:val="24"/>
          <w:lang w:val="es-CO"/>
        </w:rPr>
      </w:pPr>
    </w:p>
    <w:p w:rsidR="00421E13" w:rsidRPr="00421E13" w:rsidRDefault="00421E13" w:rsidP="00736E89">
      <w:pPr>
        <w:pStyle w:val="Ttulo2"/>
        <w:rPr>
          <w:lang w:val="es-CO"/>
        </w:rPr>
      </w:pPr>
      <w:bookmarkStart w:id="3" w:name="_Toc87450796"/>
      <w:r>
        <w:rPr>
          <w:lang w:val="es-CO"/>
        </w:rPr>
        <w:t>Ejemplos reales de TIC</w:t>
      </w:r>
      <w:bookmarkEnd w:id="3"/>
    </w:p>
    <w:p w:rsidR="00421E13" w:rsidRPr="00421E13" w:rsidRDefault="00421E13" w:rsidP="00421E13">
      <w:pPr>
        <w:jc w:val="both"/>
        <w:rPr>
          <w:rFonts w:ascii="Arial" w:hAnsi="Arial" w:cs="Arial"/>
          <w:sz w:val="24"/>
          <w:szCs w:val="24"/>
          <w:lang w:val="es-CO"/>
        </w:rPr>
      </w:pPr>
      <w:r w:rsidRPr="00421E13">
        <w:rPr>
          <w:rFonts w:ascii="Arial" w:hAnsi="Arial" w:cs="Arial"/>
          <w:sz w:val="24"/>
          <w:szCs w:val="24"/>
          <w:lang w:val="es-CO"/>
        </w:rPr>
        <w:t>Solo resta mostrar algunos ejemplos reales de la</w:t>
      </w:r>
      <w:r>
        <w:rPr>
          <w:rFonts w:ascii="Arial" w:hAnsi="Arial" w:cs="Arial"/>
          <w:sz w:val="24"/>
          <w:szCs w:val="24"/>
          <w:lang w:val="es-CO"/>
        </w:rPr>
        <w:t>s TIC</w:t>
      </w:r>
      <w:r w:rsidRPr="00421E13">
        <w:rPr>
          <w:rFonts w:ascii="Arial" w:hAnsi="Arial" w:cs="Arial"/>
          <w:sz w:val="24"/>
          <w:szCs w:val="24"/>
          <w:lang w:val="es-CO"/>
        </w:rPr>
        <w:t xml:space="preserve"> para describir mejor su utilidad:</w:t>
      </w:r>
    </w:p>
    <w:p w:rsidR="00421E13" w:rsidRDefault="00421E13" w:rsidP="00421E13">
      <w:pPr>
        <w:jc w:val="both"/>
        <w:rPr>
          <w:rFonts w:ascii="Arial" w:hAnsi="Arial" w:cs="Arial"/>
          <w:sz w:val="24"/>
          <w:szCs w:val="24"/>
          <w:lang w:val="es-CO"/>
        </w:rPr>
      </w:pPr>
    </w:p>
    <w:p w:rsidR="00421E13" w:rsidRDefault="00421E13" w:rsidP="00736E89">
      <w:pPr>
        <w:pStyle w:val="Ttulo3"/>
        <w:rPr>
          <w:lang w:val="es-CO"/>
        </w:rPr>
      </w:pPr>
      <w:bookmarkStart w:id="4" w:name="_Toc87450797"/>
      <w:r w:rsidRPr="00421E13">
        <w:rPr>
          <w:lang w:val="es-CO"/>
        </w:rPr>
        <w:lastRenderedPageBreak/>
        <w:t>E-commerce</w:t>
      </w:r>
      <w:bookmarkEnd w:id="4"/>
    </w:p>
    <w:p w:rsidR="00421E13" w:rsidRPr="00421E13" w:rsidRDefault="00421E13" w:rsidP="00421E13">
      <w:pPr>
        <w:jc w:val="both"/>
        <w:rPr>
          <w:rFonts w:ascii="Arial" w:hAnsi="Arial" w:cs="Arial"/>
          <w:sz w:val="24"/>
          <w:szCs w:val="24"/>
          <w:lang w:val="es-CO"/>
        </w:rPr>
      </w:pPr>
      <w:r w:rsidRPr="00421E13">
        <w:rPr>
          <w:rFonts w:ascii="Arial" w:hAnsi="Arial" w:cs="Arial"/>
          <w:sz w:val="24"/>
          <w:szCs w:val="24"/>
          <w:lang w:val="es-CO"/>
        </w:rPr>
        <w:t xml:space="preserve">Las tiendas virtuales y plataformas digitales de compra y venta son cada vez más comunes en nuestras vidas: de hecho, forman parte de las </w:t>
      </w:r>
      <w:proofErr w:type="spellStart"/>
      <w:r w:rsidRPr="00421E13">
        <w:rPr>
          <w:rFonts w:ascii="Arial" w:hAnsi="Arial" w:cs="Arial"/>
          <w:sz w:val="24"/>
          <w:szCs w:val="24"/>
          <w:lang w:val="es-CO"/>
        </w:rPr>
        <w:t>TICs</w:t>
      </w:r>
      <w:proofErr w:type="spellEnd"/>
      <w:r w:rsidRPr="00421E13">
        <w:rPr>
          <w:rFonts w:ascii="Arial" w:hAnsi="Arial" w:cs="Arial"/>
          <w:sz w:val="24"/>
          <w:szCs w:val="24"/>
          <w:lang w:val="es-CO"/>
        </w:rPr>
        <w:t xml:space="preserve"> que permiten el desarrollo de múltiples segmentos y una competencia más leal y justa entre empresas. Para las empresas, son una excelente forma de presentar y comercializar productos.</w:t>
      </w:r>
    </w:p>
    <w:p w:rsidR="00421E13" w:rsidRPr="00421E13" w:rsidRDefault="00421E13" w:rsidP="00421E13">
      <w:pPr>
        <w:jc w:val="both"/>
        <w:rPr>
          <w:rFonts w:ascii="Arial" w:hAnsi="Arial" w:cs="Arial"/>
          <w:sz w:val="24"/>
          <w:szCs w:val="24"/>
          <w:lang w:val="es-CO"/>
        </w:rPr>
      </w:pPr>
    </w:p>
    <w:p w:rsidR="00421E13" w:rsidRPr="00421E13" w:rsidRDefault="00421E13" w:rsidP="00736E89">
      <w:pPr>
        <w:pStyle w:val="Ttulo3"/>
        <w:rPr>
          <w:lang w:val="es-CO"/>
        </w:rPr>
      </w:pPr>
      <w:bookmarkStart w:id="5" w:name="_Toc87450798"/>
      <w:r w:rsidRPr="00421E13">
        <w:rPr>
          <w:lang w:val="es-CO"/>
        </w:rPr>
        <w:t>Comunidades digitales</w:t>
      </w:r>
      <w:bookmarkEnd w:id="5"/>
    </w:p>
    <w:p w:rsidR="00421E13" w:rsidRPr="00421E13" w:rsidRDefault="00421E13" w:rsidP="00421E13">
      <w:pPr>
        <w:jc w:val="both"/>
        <w:rPr>
          <w:rFonts w:ascii="Arial" w:hAnsi="Arial" w:cs="Arial"/>
          <w:sz w:val="24"/>
          <w:szCs w:val="24"/>
          <w:lang w:val="es-CO"/>
        </w:rPr>
      </w:pPr>
      <w:r w:rsidRPr="00421E13">
        <w:rPr>
          <w:rFonts w:ascii="Arial" w:hAnsi="Arial" w:cs="Arial"/>
          <w:sz w:val="24"/>
          <w:szCs w:val="24"/>
          <w:lang w:val="es-CO"/>
        </w:rPr>
        <w:t>Las redes, foros y chats han servido por muchos años como lugares virtuales donde las personas pueden compartir y encontrar espacios de interacción sin importar la distancia.</w:t>
      </w:r>
    </w:p>
    <w:p w:rsidR="00421E13" w:rsidRPr="00421E13" w:rsidRDefault="00421E13" w:rsidP="00421E13">
      <w:pPr>
        <w:jc w:val="both"/>
        <w:rPr>
          <w:rFonts w:ascii="Arial" w:hAnsi="Arial" w:cs="Arial"/>
          <w:sz w:val="24"/>
          <w:szCs w:val="24"/>
          <w:lang w:val="es-CO"/>
        </w:rPr>
      </w:pPr>
    </w:p>
    <w:p w:rsidR="00421E13" w:rsidRPr="00421E13" w:rsidRDefault="00421E13" w:rsidP="00736E89">
      <w:pPr>
        <w:pStyle w:val="Ttulo3"/>
        <w:rPr>
          <w:lang w:val="es-CO"/>
        </w:rPr>
      </w:pPr>
      <w:bookmarkStart w:id="6" w:name="_Toc87450799"/>
      <w:r w:rsidRPr="00421E13">
        <w:rPr>
          <w:lang w:val="es-CO"/>
        </w:rPr>
        <w:t>Mensajería</w:t>
      </w:r>
      <w:bookmarkEnd w:id="6"/>
    </w:p>
    <w:p w:rsidR="00421E13" w:rsidRPr="00421E13" w:rsidRDefault="00421E13" w:rsidP="00421E13">
      <w:pPr>
        <w:jc w:val="both"/>
        <w:rPr>
          <w:rFonts w:ascii="Arial" w:hAnsi="Arial" w:cs="Arial"/>
          <w:sz w:val="24"/>
          <w:szCs w:val="24"/>
          <w:lang w:val="es-CO"/>
        </w:rPr>
      </w:pPr>
      <w:r w:rsidRPr="00421E13">
        <w:rPr>
          <w:rFonts w:ascii="Arial" w:hAnsi="Arial" w:cs="Arial"/>
          <w:sz w:val="24"/>
          <w:szCs w:val="24"/>
          <w:lang w:val="es-CO"/>
        </w:rPr>
        <w:t xml:space="preserve">La posibilidad de enviar un mensaje, video o nota de voz de manera inmediata, eficiente y directa es un recurso sumamente valorado y popular que las </w:t>
      </w:r>
      <w:proofErr w:type="spellStart"/>
      <w:r w:rsidRPr="00421E13">
        <w:rPr>
          <w:rFonts w:ascii="Arial" w:hAnsi="Arial" w:cs="Arial"/>
          <w:sz w:val="24"/>
          <w:szCs w:val="24"/>
          <w:lang w:val="es-CO"/>
        </w:rPr>
        <w:t>TICs</w:t>
      </w:r>
      <w:proofErr w:type="spellEnd"/>
      <w:r w:rsidRPr="00421E13">
        <w:rPr>
          <w:rFonts w:ascii="Arial" w:hAnsi="Arial" w:cs="Arial"/>
          <w:sz w:val="24"/>
          <w:szCs w:val="24"/>
          <w:lang w:val="es-CO"/>
        </w:rPr>
        <w:t xml:space="preserve"> proporcionan a la sociedad. Es una herramienta muy útil para optimizar la gestión del tiempo y el trato con los clientes.</w:t>
      </w:r>
    </w:p>
    <w:p w:rsidR="00421E13" w:rsidRPr="00421E13" w:rsidRDefault="00421E13" w:rsidP="00421E13">
      <w:pPr>
        <w:jc w:val="both"/>
        <w:rPr>
          <w:rFonts w:ascii="Arial" w:hAnsi="Arial" w:cs="Arial"/>
          <w:sz w:val="24"/>
          <w:szCs w:val="24"/>
          <w:lang w:val="es-CO"/>
        </w:rPr>
      </w:pPr>
    </w:p>
    <w:p w:rsidR="00421E13" w:rsidRPr="00421E13" w:rsidRDefault="00421E13" w:rsidP="00736E89">
      <w:pPr>
        <w:pStyle w:val="Ttulo3"/>
        <w:rPr>
          <w:lang w:val="es-CO"/>
        </w:rPr>
      </w:pPr>
      <w:bookmarkStart w:id="7" w:name="_Toc87450800"/>
      <w:r w:rsidRPr="00421E13">
        <w:rPr>
          <w:lang w:val="es-CO"/>
        </w:rPr>
        <w:t>Email</w:t>
      </w:r>
      <w:bookmarkEnd w:id="7"/>
    </w:p>
    <w:p w:rsidR="00421E13" w:rsidRPr="00421E13" w:rsidRDefault="00421E13" w:rsidP="00421E13">
      <w:pPr>
        <w:jc w:val="both"/>
        <w:rPr>
          <w:rFonts w:ascii="Arial" w:hAnsi="Arial" w:cs="Arial"/>
          <w:sz w:val="24"/>
          <w:szCs w:val="24"/>
          <w:lang w:val="es-CO"/>
        </w:rPr>
      </w:pPr>
      <w:r w:rsidRPr="00421E13">
        <w:rPr>
          <w:rFonts w:ascii="Arial" w:hAnsi="Arial" w:cs="Arial"/>
          <w:sz w:val="24"/>
          <w:szCs w:val="24"/>
          <w:lang w:val="es-CO"/>
        </w:rPr>
        <w:t>Por último, el email —que surgió como un sustituto digital del código postal— hoy es una herramienta fundamental de los negocios y las actividades diarias de gran</w:t>
      </w:r>
      <w:r>
        <w:rPr>
          <w:rFonts w:ascii="Arial" w:hAnsi="Arial" w:cs="Arial"/>
          <w:sz w:val="24"/>
          <w:szCs w:val="24"/>
          <w:lang w:val="es-CO"/>
        </w:rPr>
        <w:t xml:space="preserve"> parte de la población mundial.</w:t>
      </w:r>
    </w:p>
    <w:p w:rsidR="00421E13" w:rsidRDefault="00421E13" w:rsidP="00421E13">
      <w:pPr>
        <w:jc w:val="both"/>
        <w:rPr>
          <w:rFonts w:ascii="Arial" w:hAnsi="Arial" w:cs="Arial"/>
          <w:sz w:val="24"/>
          <w:szCs w:val="24"/>
          <w:lang w:val="es-CO"/>
        </w:rPr>
      </w:pPr>
      <w:r>
        <w:rPr>
          <w:rFonts w:ascii="Arial" w:hAnsi="Arial" w:cs="Arial"/>
          <w:sz w:val="24"/>
          <w:szCs w:val="24"/>
          <w:lang w:val="es-CO"/>
        </w:rPr>
        <w:t>Indiscutiblemente, las TIC</w:t>
      </w:r>
      <w:r w:rsidRPr="00421E13">
        <w:rPr>
          <w:rFonts w:ascii="Arial" w:hAnsi="Arial" w:cs="Arial"/>
          <w:sz w:val="24"/>
          <w:szCs w:val="24"/>
          <w:lang w:val="es-CO"/>
        </w:rPr>
        <w:t xml:space="preserve"> son mucho más importantes y necesarias de lo que muchos creían y nuestra vida diaria está impulsada gracias a ellas, algo que seguirá siendo así de aquí en adelante.</w:t>
      </w:r>
    </w:p>
    <w:p w:rsidR="00421E13" w:rsidRDefault="00421E13" w:rsidP="00421E13">
      <w:pPr>
        <w:jc w:val="both"/>
        <w:rPr>
          <w:rFonts w:ascii="Arial" w:hAnsi="Arial" w:cs="Arial"/>
          <w:sz w:val="24"/>
          <w:szCs w:val="24"/>
          <w:lang w:val="es-CO"/>
        </w:rPr>
      </w:pPr>
    </w:p>
    <w:p w:rsidR="00FA20DE" w:rsidRPr="00FA20DE" w:rsidRDefault="00FA20DE" w:rsidP="00736E89">
      <w:pPr>
        <w:pStyle w:val="Ttulo1"/>
        <w:rPr>
          <w:lang w:val="es-CO"/>
        </w:rPr>
      </w:pPr>
      <w:bookmarkStart w:id="8" w:name="_Toc87450801"/>
      <w:r>
        <w:rPr>
          <w:lang w:val="es-CO"/>
        </w:rPr>
        <w:t>Conclusión</w:t>
      </w:r>
      <w:bookmarkEnd w:id="8"/>
    </w:p>
    <w:p w:rsidR="00FA20DE" w:rsidRDefault="00FA20DE" w:rsidP="00421E13">
      <w:pPr>
        <w:jc w:val="both"/>
        <w:rPr>
          <w:rFonts w:ascii="Arial" w:hAnsi="Arial" w:cs="Arial"/>
          <w:sz w:val="24"/>
          <w:szCs w:val="24"/>
          <w:lang w:val="es-CO"/>
        </w:rPr>
      </w:pPr>
      <w:r w:rsidRPr="00FA20DE">
        <w:rPr>
          <w:rFonts w:ascii="Arial" w:hAnsi="Arial" w:cs="Arial"/>
          <w:sz w:val="24"/>
          <w:szCs w:val="24"/>
          <w:lang w:val="es-CO"/>
        </w:rPr>
        <w:t>Las Tecnologías de la Información y las Comunicaciones (</w:t>
      </w:r>
      <w:r w:rsidRPr="00FA20DE">
        <w:rPr>
          <w:rFonts w:ascii="Arial" w:hAnsi="Arial" w:cs="Arial"/>
          <w:bCs/>
          <w:sz w:val="24"/>
          <w:szCs w:val="24"/>
          <w:lang w:val="es-CO"/>
        </w:rPr>
        <w:t>TIC</w:t>
      </w:r>
      <w:r w:rsidRPr="00FA20DE">
        <w:rPr>
          <w:rFonts w:ascii="Arial" w:hAnsi="Arial" w:cs="Arial"/>
          <w:sz w:val="24"/>
          <w:szCs w:val="24"/>
          <w:lang w:val="es-CO"/>
        </w:rPr>
        <w:t>), son el conjunto de recursos, herramientas, equipos, programas informáticos, aplicaciones, redes y medios; que permiten la compilación, procesamiento, almacenamiento, transmisión de información como: voz, datos, texto, video e imágenes</w:t>
      </w:r>
      <w:r>
        <w:rPr>
          <w:rFonts w:ascii="Arial" w:hAnsi="Arial" w:cs="Arial"/>
          <w:sz w:val="24"/>
          <w:szCs w:val="24"/>
          <w:lang w:val="es-CO"/>
        </w:rPr>
        <w:t>.</w:t>
      </w:r>
    </w:p>
    <w:p w:rsidR="00FA20DE" w:rsidRDefault="00FA20DE" w:rsidP="00FA20DE">
      <w:pPr>
        <w:jc w:val="both"/>
        <w:rPr>
          <w:rFonts w:ascii="Arial" w:hAnsi="Arial" w:cs="Arial"/>
          <w:sz w:val="24"/>
          <w:szCs w:val="24"/>
          <w:lang w:val="es-CO"/>
        </w:rPr>
      </w:pPr>
    </w:p>
    <w:p w:rsidR="00FA20DE" w:rsidRDefault="00421E13" w:rsidP="00736E89">
      <w:pPr>
        <w:pStyle w:val="Ttulo1"/>
        <w:rPr>
          <w:lang w:val="es-CO"/>
        </w:rPr>
      </w:pPr>
      <w:bookmarkStart w:id="9" w:name="_Toc87450802"/>
      <w:r>
        <w:rPr>
          <w:lang w:val="es-CO"/>
        </w:rPr>
        <w:t>Referencias bibliográficas</w:t>
      </w:r>
      <w:bookmarkEnd w:id="9"/>
    </w:p>
    <w:p w:rsidR="00421E13" w:rsidRDefault="00FA20DE" w:rsidP="00421E13">
      <w:pPr>
        <w:jc w:val="both"/>
        <w:rPr>
          <w:rFonts w:ascii="Arial" w:hAnsi="Arial" w:cs="Arial"/>
          <w:sz w:val="24"/>
          <w:szCs w:val="24"/>
          <w:lang w:val="es-CO"/>
        </w:rPr>
      </w:pPr>
      <w:sdt>
        <w:sdtPr>
          <w:rPr>
            <w:rFonts w:ascii="Arial" w:hAnsi="Arial" w:cs="Arial"/>
            <w:sz w:val="24"/>
            <w:szCs w:val="24"/>
            <w:lang w:val="es-CO"/>
          </w:rPr>
          <w:id w:val="-507675963"/>
          <w:citation/>
        </w:sdtPr>
        <w:sdtContent>
          <w:r>
            <w:rPr>
              <w:rFonts w:ascii="Arial" w:hAnsi="Arial" w:cs="Arial"/>
              <w:sz w:val="24"/>
              <w:szCs w:val="24"/>
              <w:lang w:val="es-CO"/>
            </w:rPr>
            <w:fldChar w:fldCharType="begin"/>
          </w:r>
          <w:r>
            <w:rPr>
              <w:rFonts w:ascii="Arial" w:hAnsi="Arial" w:cs="Arial"/>
              <w:sz w:val="24"/>
              <w:szCs w:val="24"/>
              <w:lang w:val="es-CO"/>
            </w:rPr>
            <w:instrText xml:space="preserve"> CITATION htt21 \l 9226 </w:instrText>
          </w:r>
          <w:r>
            <w:rPr>
              <w:rFonts w:ascii="Arial" w:hAnsi="Arial" w:cs="Arial"/>
              <w:sz w:val="24"/>
              <w:szCs w:val="24"/>
              <w:lang w:val="es-CO"/>
            </w:rPr>
            <w:fldChar w:fldCharType="separate"/>
          </w:r>
          <w:r w:rsidRPr="00FA20DE">
            <w:rPr>
              <w:rFonts w:ascii="Arial" w:hAnsi="Arial" w:cs="Arial"/>
              <w:noProof/>
              <w:sz w:val="24"/>
              <w:szCs w:val="24"/>
              <w:lang w:val="es-CO"/>
            </w:rPr>
            <w:t>(https://www.docusign.mx/blog/autor/colaborador-de-docusign, 2021)</w:t>
          </w:r>
          <w:r>
            <w:rPr>
              <w:rFonts w:ascii="Arial" w:hAnsi="Arial" w:cs="Arial"/>
              <w:sz w:val="24"/>
              <w:szCs w:val="24"/>
              <w:lang w:val="es-CO"/>
            </w:rPr>
            <w:fldChar w:fldCharType="end"/>
          </w:r>
        </w:sdtContent>
      </w:sdt>
    </w:p>
    <w:p w:rsidR="00421E13" w:rsidRDefault="00421E13" w:rsidP="00421E13">
      <w:pPr>
        <w:jc w:val="both"/>
        <w:rPr>
          <w:rFonts w:ascii="Arial" w:hAnsi="Arial" w:cs="Arial"/>
          <w:sz w:val="24"/>
          <w:szCs w:val="24"/>
          <w:lang w:val="es-CO"/>
        </w:rPr>
      </w:pPr>
    </w:p>
    <w:p w:rsidR="00736E89" w:rsidRPr="00736E89" w:rsidRDefault="00736E89" w:rsidP="00736E89">
      <w:pPr>
        <w:pStyle w:val="Ttulo1"/>
        <w:rPr>
          <w:lang w:val="es-CO"/>
        </w:rPr>
      </w:pPr>
      <w:bookmarkStart w:id="10" w:name="_Toc87450803"/>
      <w:r w:rsidRPr="00736E89">
        <w:rPr>
          <w:lang w:val="es-CO"/>
        </w:rPr>
        <w:lastRenderedPageBreak/>
        <w:t>Introducción.</w:t>
      </w:r>
      <w:bookmarkEnd w:id="10"/>
    </w:p>
    <w:p w:rsidR="00421E13" w:rsidRDefault="00736E89" w:rsidP="00736E89">
      <w:pPr>
        <w:jc w:val="both"/>
        <w:rPr>
          <w:rFonts w:ascii="Arial" w:hAnsi="Arial" w:cs="Arial"/>
          <w:sz w:val="24"/>
          <w:szCs w:val="24"/>
          <w:lang w:val="es-CO"/>
        </w:rPr>
      </w:pPr>
      <w:r w:rsidRPr="00736E89">
        <w:rPr>
          <w:rFonts w:ascii="Arial" w:hAnsi="Arial" w:cs="Arial"/>
          <w:sz w:val="24"/>
          <w:szCs w:val="24"/>
          <w:lang w:val="es-CO"/>
        </w:rPr>
        <w:t>Las tecnologías de la información y comunicación, conocidas por su abreviatura como TIC, son un conjunto de tecnologías requeridas para el almacenamiento, recuperación, proceso y comunicación de la información</w:t>
      </w:r>
    </w:p>
    <w:p w:rsidR="00421E13" w:rsidRDefault="00421E13" w:rsidP="00421E13">
      <w:pPr>
        <w:jc w:val="both"/>
        <w:rPr>
          <w:rFonts w:ascii="Arial" w:hAnsi="Arial" w:cs="Arial"/>
          <w:sz w:val="24"/>
          <w:szCs w:val="24"/>
          <w:lang w:val="es-CO"/>
        </w:rPr>
      </w:pPr>
    </w:p>
    <w:p w:rsidR="00421E13" w:rsidRDefault="00421E13" w:rsidP="00421E13">
      <w:pPr>
        <w:jc w:val="both"/>
        <w:rPr>
          <w:rFonts w:ascii="Arial" w:hAnsi="Arial" w:cs="Arial"/>
          <w:sz w:val="24"/>
          <w:szCs w:val="24"/>
          <w:lang w:val="es-CO"/>
        </w:rPr>
      </w:pPr>
    </w:p>
    <w:p w:rsidR="00421E13" w:rsidRDefault="00421E13" w:rsidP="00421E13">
      <w:pPr>
        <w:jc w:val="both"/>
        <w:rPr>
          <w:rFonts w:ascii="Arial" w:hAnsi="Arial" w:cs="Arial"/>
          <w:sz w:val="24"/>
          <w:szCs w:val="24"/>
          <w:lang w:val="es-CO"/>
        </w:rPr>
      </w:pPr>
    </w:p>
    <w:p w:rsidR="00421E13" w:rsidRDefault="00421E13" w:rsidP="00421E13">
      <w:pPr>
        <w:jc w:val="both"/>
        <w:rPr>
          <w:rFonts w:ascii="Arial" w:hAnsi="Arial" w:cs="Arial"/>
          <w:sz w:val="24"/>
          <w:szCs w:val="24"/>
          <w:lang w:val="es-CO"/>
        </w:rPr>
      </w:pPr>
    </w:p>
    <w:p w:rsidR="00421E13" w:rsidRDefault="00421E13" w:rsidP="00421E13">
      <w:pPr>
        <w:jc w:val="both"/>
        <w:rPr>
          <w:rFonts w:ascii="Arial" w:hAnsi="Arial" w:cs="Arial"/>
          <w:sz w:val="24"/>
          <w:szCs w:val="24"/>
          <w:lang w:val="es-CO"/>
        </w:rPr>
      </w:pPr>
    </w:p>
    <w:p w:rsidR="00421E13" w:rsidRDefault="00421E13" w:rsidP="00421E13">
      <w:pPr>
        <w:jc w:val="both"/>
        <w:rPr>
          <w:rFonts w:ascii="Arial" w:hAnsi="Arial" w:cs="Arial"/>
          <w:sz w:val="24"/>
          <w:szCs w:val="24"/>
          <w:lang w:val="es-CO"/>
        </w:rPr>
      </w:pPr>
    </w:p>
    <w:p w:rsidR="00421E13" w:rsidRDefault="00421E13" w:rsidP="00421E13">
      <w:pPr>
        <w:jc w:val="both"/>
        <w:rPr>
          <w:rFonts w:ascii="Arial" w:hAnsi="Arial" w:cs="Arial"/>
          <w:sz w:val="24"/>
          <w:szCs w:val="24"/>
          <w:lang w:val="es-CO"/>
        </w:rPr>
      </w:pPr>
    </w:p>
    <w:p w:rsidR="00421E13" w:rsidRDefault="00421E13" w:rsidP="00421E13">
      <w:pPr>
        <w:jc w:val="both"/>
        <w:rPr>
          <w:rFonts w:ascii="Arial" w:hAnsi="Arial" w:cs="Arial"/>
          <w:sz w:val="24"/>
          <w:szCs w:val="24"/>
          <w:lang w:val="es-CO"/>
        </w:rPr>
      </w:pPr>
    </w:p>
    <w:p w:rsidR="00421E13" w:rsidRDefault="00421E13" w:rsidP="00421E13">
      <w:pPr>
        <w:jc w:val="both"/>
        <w:rPr>
          <w:rFonts w:ascii="Arial" w:hAnsi="Arial" w:cs="Arial"/>
          <w:sz w:val="24"/>
          <w:szCs w:val="24"/>
          <w:lang w:val="es-CO"/>
        </w:rPr>
      </w:pPr>
    </w:p>
    <w:p w:rsidR="00421E13" w:rsidRDefault="00421E13" w:rsidP="00421E13">
      <w:pPr>
        <w:jc w:val="both"/>
        <w:rPr>
          <w:rFonts w:ascii="Arial" w:hAnsi="Arial" w:cs="Arial"/>
          <w:sz w:val="24"/>
          <w:szCs w:val="24"/>
          <w:lang w:val="es-CO"/>
        </w:rPr>
      </w:pPr>
    </w:p>
    <w:p w:rsidR="00421E13" w:rsidRDefault="00421E13" w:rsidP="00421E13">
      <w:pPr>
        <w:jc w:val="both"/>
        <w:rPr>
          <w:rFonts w:ascii="Arial" w:hAnsi="Arial" w:cs="Arial"/>
          <w:sz w:val="24"/>
          <w:szCs w:val="24"/>
          <w:lang w:val="es-CO"/>
        </w:rPr>
      </w:pPr>
    </w:p>
    <w:p w:rsidR="00421E13" w:rsidRDefault="00421E13" w:rsidP="00421E13">
      <w:pPr>
        <w:jc w:val="both"/>
        <w:rPr>
          <w:rFonts w:ascii="Arial" w:hAnsi="Arial" w:cs="Arial"/>
          <w:sz w:val="24"/>
          <w:szCs w:val="24"/>
          <w:lang w:val="es-CO"/>
        </w:rPr>
      </w:pPr>
    </w:p>
    <w:p w:rsidR="00421E13" w:rsidRDefault="00421E13" w:rsidP="00421E13">
      <w:pPr>
        <w:jc w:val="both"/>
        <w:rPr>
          <w:rFonts w:ascii="Arial" w:hAnsi="Arial" w:cs="Arial"/>
          <w:sz w:val="24"/>
          <w:szCs w:val="24"/>
          <w:lang w:val="es-CO"/>
        </w:rPr>
      </w:pPr>
    </w:p>
    <w:p w:rsidR="00421E13" w:rsidRDefault="00421E13" w:rsidP="00421E13">
      <w:pPr>
        <w:jc w:val="both"/>
        <w:rPr>
          <w:rFonts w:ascii="Arial" w:hAnsi="Arial" w:cs="Arial"/>
          <w:sz w:val="24"/>
          <w:szCs w:val="24"/>
          <w:lang w:val="es-CO"/>
        </w:rPr>
      </w:pPr>
    </w:p>
    <w:p w:rsidR="00421E13" w:rsidRDefault="00421E13" w:rsidP="00421E13">
      <w:pPr>
        <w:jc w:val="both"/>
        <w:rPr>
          <w:rFonts w:ascii="Arial" w:hAnsi="Arial" w:cs="Arial"/>
          <w:sz w:val="24"/>
          <w:szCs w:val="24"/>
          <w:lang w:val="es-CO"/>
        </w:rPr>
      </w:pPr>
    </w:p>
    <w:p w:rsidR="00421E13" w:rsidRDefault="00421E13" w:rsidP="00421E13">
      <w:pPr>
        <w:jc w:val="both"/>
        <w:rPr>
          <w:rFonts w:ascii="Arial" w:hAnsi="Arial" w:cs="Arial"/>
          <w:sz w:val="24"/>
          <w:szCs w:val="24"/>
          <w:lang w:val="es-CO"/>
        </w:rPr>
      </w:pPr>
    </w:p>
    <w:p w:rsidR="00421E13" w:rsidRDefault="00421E13" w:rsidP="00421E13">
      <w:pPr>
        <w:jc w:val="both"/>
        <w:rPr>
          <w:rFonts w:ascii="Arial" w:hAnsi="Arial" w:cs="Arial"/>
          <w:sz w:val="24"/>
          <w:szCs w:val="24"/>
          <w:lang w:val="es-CO"/>
        </w:rPr>
      </w:pPr>
    </w:p>
    <w:p w:rsidR="00421E13" w:rsidRDefault="00421E13" w:rsidP="00421E13">
      <w:pPr>
        <w:jc w:val="both"/>
        <w:rPr>
          <w:rFonts w:ascii="Arial" w:hAnsi="Arial" w:cs="Arial"/>
          <w:sz w:val="24"/>
          <w:szCs w:val="24"/>
          <w:lang w:val="es-CO"/>
        </w:rPr>
      </w:pPr>
    </w:p>
    <w:p w:rsidR="00421E13" w:rsidRDefault="00421E13" w:rsidP="00421E13">
      <w:pPr>
        <w:jc w:val="both"/>
        <w:rPr>
          <w:rFonts w:ascii="Arial" w:hAnsi="Arial" w:cs="Arial"/>
          <w:sz w:val="24"/>
          <w:szCs w:val="24"/>
          <w:lang w:val="es-CO"/>
        </w:rPr>
      </w:pPr>
    </w:p>
    <w:p w:rsidR="00421E13" w:rsidRDefault="00421E13" w:rsidP="00421E13">
      <w:pPr>
        <w:jc w:val="both"/>
        <w:rPr>
          <w:rFonts w:ascii="Arial" w:hAnsi="Arial" w:cs="Arial"/>
          <w:sz w:val="24"/>
          <w:szCs w:val="24"/>
          <w:lang w:val="es-CO"/>
        </w:rPr>
      </w:pPr>
    </w:p>
    <w:p w:rsidR="00421E13" w:rsidRDefault="00421E13" w:rsidP="00421E13">
      <w:pPr>
        <w:jc w:val="both"/>
        <w:rPr>
          <w:rFonts w:ascii="Arial" w:hAnsi="Arial" w:cs="Arial"/>
          <w:sz w:val="24"/>
          <w:szCs w:val="24"/>
          <w:lang w:val="es-CO"/>
        </w:rPr>
      </w:pPr>
    </w:p>
    <w:p w:rsidR="00421E13" w:rsidRDefault="00421E13" w:rsidP="00421E13">
      <w:pPr>
        <w:jc w:val="both"/>
        <w:rPr>
          <w:rFonts w:ascii="Arial" w:hAnsi="Arial" w:cs="Arial"/>
          <w:sz w:val="24"/>
          <w:szCs w:val="24"/>
          <w:lang w:val="es-CO"/>
        </w:rPr>
      </w:pPr>
    </w:p>
    <w:p w:rsidR="00736E89" w:rsidRPr="00736E89" w:rsidRDefault="00736E89" w:rsidP="00736E89">
      <w:pPr>
        <w:pStyle w:val="TtuloTDC"/>
        <w:rPr>
          <w:lang w:val="es-CO"/>
        </w:rPr>
      </w:pPr>
    </w:p>
    <w:p w:rsidR="00736E89" w:rsidRDefault="00736E89" w:rsidP="00736E89">
      <w:pPr>
        <w:rPr>
          <w:lang w:val="es-ES"/>
        </w:rPr>
      </w:pPr>
    </w:p>
    <w:sdt>
      <w:sdtPr>
        <w:rPr>
          <w:lang w:val="es-ES"/>
        </w:rPr>
        <w:id w:val="-346944099"/>
        <w:docPartObj>
          <w:docPartGallery w:val="Table of Contents"/>
          <w:docPartUnique/>
        </w:docPartObj>
      </w:sdtPr>
      <w:sdtEndPr>
        <w:rPr>
          <w:rFonts w:asciiTheme="minorHAnsi" w:eastAsiaTheme="minorHAnsi" w:hAnsiTheme="minorHAnsi" w:cstheme="minorBidi"/>
          <w:b/>
          <w:bCs/>
          <w:color w:val="auto"/>
          <w:sz w:val="22"/>
          <w:szCs w:val="22"/>
        </w:rPr>
      </w:sdtEndPr>
      <w:sdtContent>
        <w:p w:rsidR="00736E89" w:rsidRDefault="00736E89">
          <w:pPr>
            <w:pStyle w:val="TtuloTDC"/>
          </w:pPr>
          <w:r>
            <w:rPr>
              <w:lang w:val="es-ES"/>
            </w:rPr>
            <w:t>Contenido</w:t>
          </w:r>
        </w:p>
        <w:p w:rsidR="00736E89" w:rsidRDefault="00736E89">
          <w:pPr>
            <w:pStyle w:val="TDC1"/>
            <w:tabs>
              <w:tab w:val="right" w:leader="dot" w:pos="8828"/>
            </w:tabs>
            <w:rPr>
              <w:rFonts w:cstheme="minorBidi"/>
              <w:noProof/>
            </w:rPr>
          </w:pPr>
          <w:r>
            <w:fldChar w:fldCharType="begin"/>
          </w:r>
          <w:r>
            <w:instrText xml:space="preserve"> TOC \o "1-3" \h \z \u </w:instrText>
          </w:r>
          <w:r>
            <w:fldChar w:fldCharType="separate"/>
          </w:r>
          <w:hyperlink w:anchor="_Toc87450793" w:history="1">
            <w:r w:rsidRPr="00A5320A">
              <w:rPr>
                <w:rStyle w:val="Hipervnculo"/>
                <w:noProof/>
                <w:lang w:val="es-CO"/>
              </w:rPr>
              <w:t>LAS TIC NOS AYUDA A MEJORAR LA REDACCION DE TEXTOS</w:t>
            </w:r>
            <w:r>
              <w:rPr>
                <w:noProof/>
                <w:webHidden/>
              </w:rPr>
              <w:tab/>
            </w:r>
            <w:r>
              <w:rPr>
                <w:noProof/>
                <w:webHidden/>
              </w:rPr>
              <w:fldChar w:fldCharType="begin"/>
            </w:r>
            <w:r>
              <w:rPr>
                <w:noProof/>
                <w:webHidden/>
              </w:rPr>
              <w:instrText xml:space="preserve"> PAGEREF _Toc87450793 \h </w:instrText>
            </w:r>
            <w:r>
              <w:rPr>
                <w:noProof/>
                <w:webHidden/>
              </w:rPr>
            </w:r>
            <w:r>
              <w:rPr>
                <w:noProof/>
                <w:webHidden/>
              </w:rPr>
              <w:fldChar w:fldCharType="separate"/>
            </w:r>
            <w:r>
              <w:rPr>
                <w:noProof/>
                <w:webHidden/>
              </w:rPr>
              <w:t>2</w:t>
            </w:r>
            <w:r>
              <w:rPr>
                <w:noProof/>
                <w:webHidden/>
              </w:rPr>
              <w:fldChar w:fldCharType="end"/>
            </w:r>
          </w:hyperlink>
        </w:p>
        <w:p w:rsidR="00736E89" w:rsidRDefault="00736E89">
          <w:pPr>
            <w:pStyle w:val="TDC2"/>
            <w:tabs>
              <w:tab w:val="right" w:leader="dot" w:pos="8828"/>
            </w:tabs>
            <w:rPr>
              <w:rFonts w:cstheme="minorBidi"/>
              <w:noProof/>
            </w:rPr>
          </w:pPr>
          <w:hyperlink w:anchor="_Toc87450794" w:history="1">
            <w:r w:rsidRPr="00A5320A">
              <w:rPr>
                <w:rStyle w:val="Hipervnculo"/>
                <w:noProof/>
                <w:lang w:val="es-CO"/>
              </w:rPr>
              <w:t>La importancia de las TIC</w:t>
            </w:r>
            <w:r>
              <w:rPr>
                <w:noProof/>
                <w:webHidden/>
              </w:rPr>
              <w:tab/>
            </w:r>
            <w:r>
              <w:rPr>
                <w:noProof/>
                <w:webHidden/>
              </w:rPr>
              <w:fldChar w:fldCharType="begin"/>
            </w:r>
            <w:r>
              <w:rPr>
                <w:noProof/>
                <w:webHidden/>
              </w:rPr>
              <w:instrText xml:space="preserve"> PAGEREF _Toc87450794 \h </w:instrText>
            </w:r>
            <w:r>
              <w:rPr>
                <w:noProof/>
                <w:webHidden/>
              </w:rPr>
            </w:r>
            <w:r>
              <w:rPr>
                <w:noProof/>
                <w:webHidden/>
              </w:rPr>
              <w:fldChar w:fldCharType="separate"/>
            </w:r>
            <w:r>
              <w:rPr>
                <w:noProof/>
                <w:webHidden/>
              </w:rPr>
              <w:t>2</w:t>
            </w:r>
            <w:r>
              <w:rPr>
                <w:noProof/>
                <w:webHidden/>
              </w:rPr>
              <w:fldChar w:fldCharType="end"/>
            </w:r>
          </w:hyperlink>
        </w:p>
        <w:p w:rsidR="00736E89" w:rsidRDefault="00736E89">
          <w:pPr>
            <w:pStyle w:val="TDC2"/>
            <w:tabs>
              <w:tab w:val="right" w:leader="dot" w:pos="8828"/>
            </w:tabs>
            <w:rPr>
              <w:rFonts w:cstheme="minorBidi"/>
              <w:noProof/>
            </w:rPr>
          </w:pPr>
          <w:hyperlink w:anchor="_Toc87450795" w:history="1">
            <w:r w:rsidRPr="00A5320A">
              <w:rPr>
                <w:rStyle w:val="Hipervnculo"/>
                <w:noProof/>
                <w:lang w:val="es-CO"/>
              </w:rPr>
              <w:t>Características de las TIC</w:t>
            </w:r>
            <w:r>
              <w:rPr>
                <w:noProof/>
                <w:webHidden/>
              </w:rPr>
              <w:tab/>
            </w:r>
            <w:r>
              <w:rPr>
                <w:noProof/>
                <w:webHidden/>
              </w:rPr>
              <w:fldChar w:fldCharType="begin"/>
            </w:r>
            <w:r>
              <w:rPr>
                <w:noProof/>
                <w:webHidden/>
              </w:rPr>
              <w:instrText xml:space="preserve"> PAGEREF _Toc87450795 \h </w:instrText>
            </w:r>
            <w:r>
              <w:rPr>
                <w:noProof/>
                <w:webHidden/>
              </w:rPr>
            </w:r>
            <w:r>
              <w:rPr>
                <w:noProof/>
                <w:webHidden/>
              </w:rPr>
              <w:fldChar w:fldCharType="separate"/>
            </w:r>
            <w:r>
              <w:rPr>
                <w:noProof/>
                <w:webHidden/>
              </w:rPr>
              <w:t>2</w:t>
            </w:r>
            <w:r>
              <w:rPr>
                <w:noProof/>
                <w:webHidden/>
              </w:rPr>
              <w:fldChar w:fldCharType="end"/>
            </w:r>
          </w:hyperlink>
        </w:p>
        <w:p w:rsidR="00736E89" w:rsidRDefault="00736E89">
          <w:pPr>
            <w:pStyle w:val="TDC2"/>
            <w:tabs>
              <w:tab w:val="right" w:leader="dot" w:pos="8828"/>
            </w:tabs>
            <w:rPr>
              <w:rFonts w:cstheme="minorBidi"/>
              <w:noProof/>
            </w:rPr>
          </w:pPr>
          <w:hyperlink w:anchor="_Toc87450796" w:history="1">
            <w:r w:rsidRPr="00A5320A">
              <w:rPr>
                <w:rStyle w:val="Hipervnculo"/>
                <w:noProof/>
                <w:lang w:val="es-CO"/>
              </w:rPr>
              <w:t>Ejemplos reales de TIC</w:t>
            </w:r>
            <w:r>
              <w:rPr>
                <w:noProof/>
                <w:webHidden/>
              </w:rPr>
              <w:tab/>
            </w:r>
            <w:r>
              <w:rPr>
                <w:noProof/>
                <w:webHidden/>
              </w:rPr>
              <w:fldChar w:fldCharType="begin"/>
            </w:r>
            <w:r>
              <w:rPr>
                <w:noProof/>
                <w:webHidden/>
              </w:rPr>
              <w:instrText xml:space="preserve"> PAGEREF _Toc87450796 \h </w:instrText>
            </w:r>
            <w:r>
              <w:rPr>
                <w:noProof/>
                <w:webHidden/>
              </w:rPr>
            </w:r>
            <w:r>
              <w:rPr>
                <w:noProof/>
                <w:webHidden/>
              </w:rPr>
              <w:fldChar w:fldCharType="separate"/>
            </w:r>
            <w:r>
              <w:rPr>
                <w:noProof/>
                <w:webHidden/>
              </w:rPr>
              <w:t>2</w:t>
            </w:r>
            <w:r>
              <w:rPr>
                <w:noProof/>
                <w:webHidden/>
              </w:rPr>
              <w:fldChar w:fldCharType="end"/>
            </w:r>
          </w:hyperlink>
        </w:p>
        <w:p w:rsidR="00736E89" w:rsidRDefault="00736E89">
          <w:pPr>
            <w:pStyle w:val="TDC3"/>
            <w:tabs>
              <w:tab w:val="right" w:leader="dot" w:pos="8828"/>
            </w:tabs>
            <w:rPr>
              <w:rFonts w:cstheme="minorBidi"/>
              <w:noProof/>
            </w:rPr>
          </w:pPr>
          <w:hyperlink w:anchor="_Toc87450797" w:history="1">
            <w:r w:rsidRPr="00A5320A">
              <w:rPr>
                <w:rStyle w:val="Hipervnculo"/>
                <w:noProof/>
                <w:lang w:val="es-CO"/>
              </w:rPr>
              <w:t>E-commerce</w:t>
            </w:r>
            <w:r>
              <w:rPr>
                <w:noProof/>
                <w:webHidden/>
              </w:rPr>
              <w:tab/>
            </w:r>
            <w:r>
              <w:rPr>
                <w:noProof/>
                <w:webHidden/>
              </w:rPr>
              <w:fldChar w:fldCharType="begin"/>
            </w:r>
            <w:r>
              <w:rPr>
                <w:noProof/>
                <w:webHidden/>
              </w:rPr>
              <w:instrText xml:space="preserve"> PAGEREF _Toc87450797 \h </w:instrText>
            </w:r>
            <w:r>
              <w:rPr>
                <w:noProof/>
                <w:webHidden/>
              </w:rPr>
            </w:r>
            <w:r>
              <w:rPr>
                <w:noProof/>
                <w:webHidden/>
              </w:rPr>
              <w:fldChar w:fldCharType="separate"/>
            </w:r>
            <w:r>
              <w:rPr>
                <w:noProof/>
                <w:webHidden/>
              </w:rPr>
              <w:t>3</w:t>
            </w:r>
            <w:r>
              <w:rPr>
                <w:noProof/>
                <w:webHidden/>
              </w:rPr>
              <w:fldChar w:fldCharType="end"/>
            </w:r>
          </w:hyperlink>
        </w:p>
        <w:p w:rsidR="00736E89" w:rsidRDefault="00736E89">
          <w:pPr>
            <w:pStyle w:val="TDC3"/>
            <w:tabs>
              <w:tab w:val="right" w:leader="dot" w:pos="8828"/>
            </w:tabs>
            <w:rPr>
              <w:rFonts w:cstheme="minorBidi"/>
              <w:noProof/>
            </w:rPr>
          </w:pPr>
          <w:hyperlink w:anchor="_Toc87450798" w:history="1">
            <w:r w:rsidRPr="00A5320A">
              <w:rPr>
                <w:rStyle w:val="Hipervnculo"/>
                <w:noProof/>
                <w:lang w:val="es-CO"/>
              </w:rPr>
              <w:t>Comunidades digitales</w:t>
            </w:r>
            <w:r>
              <w:rPr>
                <w:noProof/>
                <w:webHidden/>
              </w:rPr>
              <w:tab/>
            </w:r>
            <w:r>
              <w:rPr>
                <w:noProof/>
                <w:webHidden/>
              </w:rPr>
              <w:fldChar w:fldCharType="begin"/>
            </w:r>
            <w:r>
              <w:rPr>
                <w:noProof/>
                <w:webHidden/>
              </w:rPr>
              <w:instrText xml:space="preserve"> PAGEREF _Toc87450798 \h </w:instrText>
            </w:r>
            <w:r>
              <w:rPr>
                <w:noProof/>
                <w:webHidden/>
              </w:rPr>
            </w:r>
            <w:r>
              <w:rPr>
                <w:noProof/>
                <w:webHidden/>
              </w:rPr>
              <w:fldChar w:fldCharType="separate"/>
            </w:r>
            <w:r>
              <w:rPr>
                <w:noProof/>
                <w:webHidden/>
              </w:rPr>
              <w:t>3</w:t>
            </w:r>
            <w:r>
              <w:rPr>
                <w:noProof/>
                <w:webHidden/>
              </w:rPr>
              <w:fldChar w:fldCharType="end"/>
            </w:r>
          </w:hyperlink>
        </w:p>
        <w:p w:rsidR="00736E89" w:rsidRDefault="00736E89">
          <w:pPr>
            <w:pStyle w:val="TDC3"/>
            <w:tabs>
              <w:tab w:val="right" w:leader="dot" w:pos="8828"/>
            </w:tabs>
            <w:rPr>
              <w:rFonts w:cstheme="minorBidi"/>
              <w:noProof/>
            </w:rPr>
          </w:pPr>
          <w:hyperlink w:anchor="_Toc87450799" w:history="1">
            <w:r w:rsidRPr="00A5320A">
              <w:rPr>
                <w:rStyle w:val="Hipervnculo"/>
                <w:noProof/>
                <w:lang w:val="es-CO"/>
              </w:rPr>
              <w:t>Mensajería</w:t>
            </w:r>
            <w:r>
              <w:rPr>
                <w:noProof/>
                <w:webHidden/>
              </w:rPr>
              <w:tab/>
            </w:r>
            <w:r>
              <w:rPr>
                <w:noProof/>
                <w:webHidden/>
              </w:rPr>
              <w:fldChar w:fldCharType="begin"/>
            </w:r>
            <w:r>
              <w:rPr>
                <w:noProof/>
                <w:webHidden/>
              </w:rPr>
              <w:instrText xml:space="preserve"> PAGEREF _Toc87450799 \h </w:instrText>
            </w:r>
            <w:r>
              <w:rPr>
                <w:noProof/>
                <w:webHidden/>
              </w:rPr>
            </w:r>
            <w:r>
              <w:rPr>
                <w:noProof/>
                <w:webHidden/>
              </w:rPr>
              <w:fldChar w:fldCharType="separate"/>
            </w:r>
            <w:r>
              <w:rPr>
                <w:noProof/>
                <w:webHidden/>
              </w:rPr>
              <w:t>3</w:t>
            </w:r>
            <w:r>
              <w:rPr>
                <w:noProof/>
                <w:webHidden/>
              </w:rPr>
              <w:fldChar w:fldCharType="end"/>
            </w:r>
          </w:hyperlink>
        </w:p>
        <w:p w:rsidR="00736E89" w:rsidRDefault="00736E89">
          <w:pPr>
            <w:pStyle w:val="TDC3"/>
            <w:tabs>
              <w:tab w:val="right" w:leader="dot" w:pos="8828"/>
            </w:tabs>
            <w:rPr>
              <w:rFonts w:cstheme="minorBidi"/>
              <w:noProof/>
            </w:rPr>
          </w:pPr>
          <w:hyperlink w:anchor="_Toc87450800" w:history="1">
            <w:r w:rsidRPr="00A5320A">
              <w:rPr>
                <w:rStyle w:val="Hipervnculo"/>
                <w:noProof/>
                <w:lang w:val="es-CO"/>
              </w:rPr>
              <w:t>Email</w:t>
            </w:r>
            <w:r>
              <w:rPr>
                <w:noProof/>
                <w:webHidden/>
              </w:rPr>
              <w:tab/>
            </w:r>
            <w:r>
              <w:rPr>
                <w:noProof/>
                <w:webHidden/>
              </w:rPr>
              <w:fldChar w:fldCharType="begin"/>
            </w:r>
            <w:r>
              <w:rPr>
                <w:noProof/>
                <w:webHidden/>
              </w:rPr>
              <w:instrText xml:space="preserve"> PAGEREF _Toc87450800 \h </w:instrText>
            </w:r>
            <w:r>
              <w:rPr>
                <w:noProof/>
                <w:webHidden/>
              </w:rPr>
            </w:r>
            <w:r>
              <w:rPr>
                <w:noProof/>
                <w:webHidden/>
              </w:rPr>
              <w:fldChar w:fldCharType="separate"/>
            </w:r>
            <w:r>
              <w:rPr>
                <w:noProof/>
                <w:webHidden/>
              </w:rPr>
              <w:t>3</w:t>
            </w:r>
            <w:r>
              <w:rPr>
                <w:noProof/>
                <w:webHidden/>
              </w:rPr>
              <w:fldChar w:fldCharType="end"/>
            </w:r>
          </w:hyperlink>
        </w:p>
        <w:p w:rsidR="00736E89" w:rsidRDefault="00736E89">
          <w:pPr>
            <w:pStyle w:val="TDC1"/>
            <w:tabs>
              <w:tab w:val="right" w:leader="dot" w:pos="8828"/>
            </w:tabs>
            <w:rPr>
              <w:rFonts w:cstheme="minorBidi"/>
              <w:noProof/>
            </w:rPr>
          </w:pPr>
          <w:hyperlink w:anchor="_Toc87450801" w:history="1">
            <w:r w:rsidRPr="00A5320A">
              <w:rPr>
                <w:rStyle w:val="Hipervnculo"/>
                <w:noProof/>
                <w:lang w:val="es-CO"/>
              </w:rPr>
              <w:t>Conclusión</w:t>
            </w:r>
            <w:r>
              <w:rPr>
                <w:noProof/>
                <w:webHidden/>
              </w:rPr>
              <w:tab/>
            </w:r>
            <w:r>
              <w:rPr>
                <w:noProof/>
                <w:webHidden/>
              </w:rPr>
              <w:fldChar w:fldCharType="begin"/>
            </w:r>
            <w:r>
              <w:rPr>
                <w:noProof/>
                <w:webHidden/>
              </w:rPr>
              <w:instrText xml:space="preserve"> PAGEREF _Toc87450801 \h </w:instrText>
            </w:r>
            <w:r>
              <w:rPr>
                <w:noProof/>
                <w:webHidden/>
              </w:rPr>
            </w:r>
            <w:r>
              <w:rPr>
                <w:noProof/>
                <w:webHidden/>
              </w:rPr>
              <w:fldChar w:fldCharType="separate"/>
            </w:r>
            <w:r>
              <w:rPr>
                <w:noProof/>
                <w:webHidden/>
              </w:rPr>
              <w:t>3</w:t>
            </w:r>
            <w:r>
              <w:rPr>
                <w:noProof/>
                <w:webHidden/>
              </w:rPr>
              <w:fldChar w:fldCharType="end"/>
            </w:r>
          </w:hyperlink>
        </w:p>
        <w:p w:rsidR="00736E89" w:rsidRDefault="00736E89">
          <w:pPr>
            <w:pStyle w:val="TDC1"/>
            <w:tabs>
              <w:tab w:val="right" w:leader="dot" w:pos="8828"/>
            </w:tabs>
            <w:rPr>
              <w:rFonts w:cstheme="minorBidi"/>
              <w:noProof/>
            </w:rPr>
          </w:pPr>
          <w:hyperlink w:anchor="_Toc87450802" w:history="1">
            <w:r w:rsidRPr="00A5320A">
              <w:rPr>
                <w:rStyle w:val="Hipervnculo"/>
                <w:noProof/>
                <w:lang w:val="es-CO"/>
              </w:rPr>
              <w:t>Referencias bibliográficas</w:t>
            </w:r>
            <w:r>
              <w:rPr>
                <w:noProof/>
                <w:webHidden/>
              </w:rPr>
              <w:tab/>
            </w:r>
            <w:r>
              <w:rPr>
                <w:noProof/>
                <w:webHidden/>
              </w:rPr>
              <w:fldChar w:fldCharType="begin"/>
            </w:r>
            <w:r>
              <w:rPr>
                <w:noProof/>
                <w:webHidden/>
              </w:rPr>
              <w:instrText xml:space="preserve"> PAGEREF _Toc87450802 \h </w:instrText>
            </w:r>
            <w:r>
              <w:rPr>
                <w:noProof/>
                <w:webHidden/>
              </w:rPr>
            </w:r>
            <w:r>
              <w:rPr>
                <w:noProof/>
                <w:webHidden/>
              </w:rPr>
              <w:fldChar w:fldCharType="separate"/>
            </w:r>
            <w:r>
              <w:rPr>
                <w:noProof/>
                <w:webHidden/>
              </w:rPr>
              <w:t>3</w:t>
            </w:r>
            <w:r>
              <w:rPr>
                <w:noProof/>
                <w:webHidden/>
              </w:rPr>
              <w:fldChar w:fldCharType="end"/>
            </w:r>
          </w:hyperlink>
        </w:p>
        <w:p w:rsidR="00736E89" w:rsidRDefault="00736E89">
          <w:pPr>
            <w:pStyle w:val="TDC1"/>
            <w:tabs>
              <w:tab w:val="right" w:leader="dot" w:pos="8828"/>
            </w:tabs>
            <w:rPr>
              <w:rFonts w:cstheme="minorBidi"/>
              <w:noProof/>
            </w:rPr>
          </w:pPr>
          <w:hyperlink w:anchor="_Toc87450803" w:history="1">
            <w:r w:rsidRPr="00A5320A">
              <w:rPr>
                <w:rStyle w:val="Hipervnculo"/>
                <w:noProof/>
                <w:lang w:val="es-CO"/>
              </w:rPr>
              <w:t>Introducción.</w:t>
            </w:r>
            <w:r>
              <w:rPr>
                <w:noProof/>
                <w:webHidden/>
              </w:rPr>
              <w:tab/>
            </w:r>
            <w:r>
              <w:rPr>
                <w:noProof/>
                <w:webHidden/>
              </w:rPr>
              <w:fldChar w:fldCharType="begin"/>
            </w:r>
            <w:r>
              <w:rPr>
                <w:noProof/>
                <w:webHidden/>
              </w:rPr>
              <w:instrText xml:space="preserve"> PAGEREF _Toc87450803 \h </w:instrText>
            </w:r>
            <w:r>
              <w:rPr>
                <w:noProof/>
                <w:webHidden/>
              </w:rPr>
            </w:r>
            <w:r>
              <w:rPr>
                <w:noProof/>
                <w:webHidden/>
              </w:rPr>
              <w:fldChar w:fldCharType="separate"/>
            </w:r>
            <w:r>
              <w:rPr>
                <w:noProof/>
                <w:webHidden/>
              </w:rPr>
              <w:t>4</w:t>
            </w:r>
            <w:r>
              <w:rPr>
                <w:noProof/>
                <w:webHidden/>
              </w:rPr>
              <w:fldChar w:fldCharType="end"/>
            </w:r>
          </w:hyperlink>
        </w:p>
        <w:p w:rsidR="00736E89" w:rsidRDefault="00736E89">
          <w:r>
            <w:rPr>
              <w:b/>
              <w:bCs/>
              <w:lang w:val="es-ES"/>
            </w:rPr>
            <w:fldChar w:fldCharType="end"/>
          </w:r>
        </w:p>
      </w:sdtContent>
    </w:sdt>
    <w:p w:rsidR="00736E89" w:rsidRPr="00736E89" w:rsidRDefault="00736E89" w:rsidP="00736E89">
      <w:pPr>
        <w:rPr>
          <w:lang w:val="es-ES"/>
        </w:rPr>
      </w:pPr>
      <w:bookmarkStart w:id="11" w:name="_GoBack"/>
      <w:bookmarkEnd w:id="11"/>
    </w:p>
    <w:sectPr w:rsidR="00736E89" w:rsidRPr="00736E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A52"/>
    <w:rsid w:val="000B03DD"/>
    <w:rsid w:val="00421E13"/>
    <w:rsid w:val="00611A52"/>
    <w:rsid w:val="00736E89"/>
    <w:rsid w:val="007908BD"/>
    <w:rsid w:val="00FA2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2B9FF"/>
  <w15:chartTrackingRefBased/>
  <w15:docId w15:val="{6C0FB2A0-9969-466E-84FF-F32BA3C8A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E13"/>
  </w:style>
  <w:style w:type="paragraph" w:styleId="Ttulo1">
    <w:name w:val="heading 1"/>
    <w:basedOn w:val="Normal"/>
    <w:next w:val="Normal"/>
    <w:link w:val="Ttulo1Car"/>
    <w:uiPriority w:val="9"/>
    <w:qFormat/>
    <w:rsid w:val="00421E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36E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736E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21E13"/>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421E13"/>
    <w:pPr>
      <w:outlineLvl w:val="9"/>
    </w:pPr>
  </w:style>
  <w:style w:type="paragraph" w:styleId="TDC2">
    <w:name w:val="toc 2"/>
    <w:basedOn w:val="Normal"/>
    <w:next w:val="Normal"/>
    <w:autoRedefine/>
    <w:uiPriority w:val="39"/>
    <w:unhideWhenUsed/>
    <w:rsid w:val="00421E13"/>
    <w:pPr>
      <w:spacing w:after="100"/>
      <w:ind w:left="220"/>
    </w:pPr>
    <w:rPr>
      <w:rFonts w:eastAsiaTheme="minorEastAsia" w:cs="Times New Roman"/>
    </w:rPr>
  </w:style>
  <w:style w:type="paragraph" w:styleId="TDC1">
    <w:name w:val="toc 1"/>
    <w:basedOn w:val="Normal"/>
    <w:next w:val="Normal"/>
    <w:autoRedefine/>
    <w:uiPriority w:val="39"/>
    <w:unhideWhenUsed/>
    <w:rsid w:val="00421E13"/>
    <w:pPr>
      <w:spacing w:after="100"/>
    </w:pPr>
    <w:rPr>
      <w:rFonts w:eastAsiaTheme="minorEastAsia" w:cs="Times New Roman"/>
    </w:rPr>
  </w:style>
  <w:style w:type="paragraph" w:styleId="TDC3">
    <w:name w:val="toc 3"/>
    <w:basedOn w:val="Normal"/>
    <w:next w:val="Normal"/>
    <w:autoRedefine/>
    <w:uiPriority w:val="39"/>
    <w:unhideWhenUsed/>
    <w:rsid w:val="00421E13"/>
    <w:pPr>
      <w:spacing w:after="100"/>
      <w:ind w:left="440"/>
    </w:pPr>
    <w:rPr>
      <w:rFonts w:eastAsiaTheme="minorEastAsia" w:cs="Times New Roman"/>
    </w:rPr>
  </w:style>
  <w:style w:type="character" w:customStyle="1" w:styleId="Ttulo2Car">
    <w:name w:val="Título 2 Car"/>
    <w:basedOn w:val="Fuentedeprrafopredeter"/>
    <w:link w:val="Ttulo2"/>
    <w:uiPriority w:val="9"/>
    <w:rsid w:val="00736E89"/>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736E89"/>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unhideWhenUsed/>
    <w:rsid w:val="00736E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388066">
      <w:bodyDiv w:val="1"/>
      <w:marLeft w:val="0"/>
      <w:marRight w:val="0"/>
      <w:marTop w:val="0"/>
      <w:marBottom w:val="0"/>
      <w:divBdr>
        <w:top w:val="none" w:sz="0" w:space="0" w:color="auto"/>
        <w:left w:val="none" w:sz="0" w:space="0" w:color="auto"/>
        <w:bottom w:val="none" w:sz="0" w:space="0" w:color="auto"/>
        <w:right w:val="none" w:sz="0" w:space="0" w:color="auto"/>
      </w:divBdr>
    </w:div>
    <w:div w:id="519048672">
      <w:bodyDiv w:val="1"/>
      <w:marLeft w:val="0"/>
      <w:marRight w:val="0"/>
      <w:marTop w:val="0"/>
      <w:marBottom w:val="0"/>
      <w:divBdr>
        <w:top w:val="none" w:sz="0" w:space="0" w:color="auto"/>
        <w:left w:val="none" w:sz="0" w:space="0" w:color="auto"/>
        <w:bottom w:val="none" w:sz="0" w:space="0" w:color="auto"/>
        <w:right w:val="none" w:sz="0" w:space="0" w:color="auto"/>
      </w:divBdr>
      <w:divsChild>
        <w:div w:id="806436004">
          <w:marLeft w:val="0"/>
          <w:marRight w:val="0"/>
          <w:marTop w:val="0"/>
          <w:marBottom w:val="0"/>
          <w:divBdr>
            <w:top w:val="none" w:sz="0" w:space="0" w:color="auto"/>
            <w:left w:val="none" w:sz="0" w:space="0" w:color="auto"/>
            <w:bottom w:val="none" w:sz="0" w:space="0" w:color="auto"/>
            <w:right w:val="none" w:sz="0" w:space="0" w:color="auto"/>
          </w:divBdr>
          <w:divsChild>
            <w:div w:id="669262561">
              <w:marLeft w:val="0"/>
              <w:marRight w:val="0"/>
              <w:marTop w:val="180"/>
              <w:marBottom w:val="180"/>
              <w:divBdr>
                <w:top w:val="none" w:sz="0" w:space="0" w:color="auto"/>
                <w:left w:val="none" w:sz="0" w:space="0" w:color="auto"/>
                <w:bottom w:val="none" w:sz="0" w:space="0" w:color="auto"/>
                <w:right w:val="none" w:sz="0" w:space="0" w:color="auto"/>
              </w:divBdr>
            </w:div>
          </w:divsChild>
        </w:div>
        <w:div w:id="2103646320">
          <w:marLeft w:val="0"/>
          <w:marRight w:val="0"/>
          <w:marTop w:val="0"/>
          <w:marBottom w:val="0"/>
          <w:divBdr>
            <w:top w:val="none" w:sz="0" w:space="0" w:color="auto"/>
            <w:left w:val="none" w:sz="0" w:space="0" w:color="auto"/>
            <w:bottom w:val="none" w:sz="0" w:space="0" w:color="auto"/>
            <w:right w:val="none" w:sz="0" w:space="0" w:color="auto"/>
          </w:divBdr>
          <w:divsChild>
            <w:div w:id="1847816640">
              <w:marLeft w:val="0"/>
              <w:marRight w:val="0"/>
              <w:marTop w:val="0"/>
              <w:marBottom w:val="0"/>
              <w:divBdr>
                <w:top w:val="none" w:sz="0" w:space="0" w:color="auto"/>
                <w:left w:val="none" w:sz="0" w:space="0" w:color="auto"/>
                <w:bottom w:val="none" w:sz="0" w:space="0" w:color="auto"/>
                <w:right w:val="none" w:sz="0" w:space="0" w:color="auto"/>
              </w:divBdr>
              <w:divsChild>
                <w:div w:id="264921241">
                  <w:marLeft w:val="0"/>
                  <w:marRight w:val="0"/>
                  <w:marTop w:val="0"/>
                  <w:marBottom w:val="0"/>
                  <w:divBdr>
                    <w:top w:val="none" w:sz="0" w:space="0" w:color="auto"/>
                    <w:left w:val="none" w:sz="0" w:space="0" w:color="auto"/>
                    <w:bottom w:val="none" w:sz="0" w:space="0" w:color="auto"/>
                    <w:right w:val="none" w:sz="0" w:space="0" w:color="auto"/>
                  </w:divBdr>
                  <w:divsChild>
                    <w:div w:id="1847666931">
                      <w:marLeft w:val="0"/>
                      <w:marRight w:val="0"/>
                      <w:marTop w:val="0"/>
                      <w:marBottom w:val="0"/>
                      <w:divBdr>
                        <w:top w:val="none" w:sz="0" w:space="0" w:color="auto"/>
                        <w:left w:val="none" w:sz="0" w:space="0" w:color="auto"/>
                        <w:bottom w:val="none" w:sz="0" w:space="0" w:color="auto"/>
                        <w:right w:val="none" w:sz="0" w:space="0" w:color="auto"/>
                      </w:divBdr>
                      <w:divsChild>
                        <w:div w:id="294871140">
                          <w:marLeft w:val="0"/>
                          <w:marRight w:val="0"/>
                          <w:marTop w:val="0"/>
                          <w:marBottom w:val="0"/>
                          <w:divBdr>
                            <w:top w:val="none" w:sz="0" w:space="0" w:color="auto"/>
                            <w:left w:val="none" w:sz="0" w:space="0" w:color="auto"/>
                            <w:bottom w:val="none" w:sz="0" w:space="0" w:color="auto"/>
                            <w:right w:val="none" w:sz="0" w:space="0" w:color="auto"/>
                          </w:divBdr>
                          <w:divsChild>
                            <w:div w:id="186070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227291">
      <w:bodyDiv w:val="1"/>
      <w:marLeft w:val="0"/>
      <w:marRight w:val="0"/>
      <w:marTop w:val="0"/>
      <w:marBottom w:val="0"/>
      <w:divBdr>
        <w:top w:val="none" w:sz="0" w:space="0" w:color="auto"/>
        <w:left w:val="none" w:sz="0" w:space="0" w:color="auto"/>
        <w:bottom w:val="none" w:sz="0" w:space="0" w:color="auto"/>
        <w:right w:val="none" w:sz="0" w:space="0" w:color="auto"/>
      </w:divBdr>
    </w:div>
    <w:div w:id="106248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5EB"/>
    <w:rsid w:val="00B95F33"/>
    <w:rsid w:val="00C9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56942DC8D904466D8A837519CFBE39BB">
    <w:name w:val="56942DC8D904466D8A837519CFBE39BB"/>
    <w:rsid w:val="00C975EB"/>
  </w:style>
  <w:style w:type="paragraph" w:customStyle="1" w:styleId="3FEE331253434EEF9896F78789971D76">
    <w:name w:val="3FEE331253434EEF9896F78789971D76"/>
    <w:rsid w:val="00C975EB"/>
  </w:style>
  <w:style w:type="paragraph" w:customStyle="1" w:styleId="4A7B421176484AA487E6673B2379EA90">
    <w:name w:val="4A7B421176484AA487E6673B2379EA90"/>
    <w:rsid w:val="00C975EB"/>
  </w:style>
  <w:style w:type="paragraph" w:customStyle="1" w:styleId="A547571B5BB24DC2A748FCEBF5F4DA6E">
    <w:name w:val="A547571B5BB24DC2A748FCEBF5F4DA6E"/>
    <w:rsid w:val="00C975EB"/>
  </w:style>
  <w:style w:type="paragraph" w:customStyle="1" w:styleId="F3E32D7513F848F884234B5DC6D7D8D5">
    <w:name w:val="F3E32D7513F848F884234B5DC6D7D8D5"/>
    <w:rsid w:val="00C975EB"/>
  </w:style>
  <w:style w:type="paragraph" w:customStyle="1" w:styleId="E1932BB4B67D478DA965096BA0EB7D7F">
    <w:name w:val="E1932BB4B67D478DA965096BA0EB7D7F"/>
    <w:rsid w:val="00C975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htt21</b:Tag>
    <b:SourceType>Book</b:SourceType>
    <b:Guid>{0C3AAC46-C6AA-4BE9-8CCB-694F4FEC93E2}</b:Guid>
    <b:Author>
      <b:Author>
        <b:NameList>
          <b:Person>
            <b:Last>https://www.docusign.mx/blog/autor/colaborador-de-docusign</b:Last>
          </b:Person>
        </b:NameList>
      </b:Author>
    </b:Author>
    <b:Title>caracterisiticas de las TIC</b:Title>
    <b:Year>2021</b:Year>
    <b:RefOrder>1</b:RefOrder>
  </b:Source>
</b:Sources>
</file>

<file path=customXml/itemProps1.xml><?xml version="1.0" encoding="utf-8"?>
<ds:datastoreItem xmlns:ds="http://schemas.openxmlformats.org/officeDocument/2006/customXml" ds:itemID="{592B8052-E831-4CD4-A329-1EDF1C396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727</Words>
  <Characters>4145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camelo</dc:creator>
  <cp:keywords/>
  <dc:description/>
  <cp:lastModifiedBy>carlos camelo</cp:lastModifiedBy>
  <cp:revision>1</cp:revision>
  <dcterms:created xsi:type="dcterms:W3CDTF">2021-11-10T19:42:00Z</dcterms:created>
  <dcterms:modified xsi:type="dcterms:W3CDTF">2021-11-10T20:33:00Z</dcterms:modified>
</cp:coreProperties>
</file>