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ENSAYO EXPOSITIVO</w:t>
      </w:r>
    </w:p>
    <w:p w:rsidR="00403075" w:rsidRPr="00403075" w:rsidRDefault="00403075" w:rsidP="00403075">
      <w:pPr>
        <w:jc w:val="center"/>
        <w:rPr>
          <w:rFonts w:ascii="Arial" w:hAnsi="Arial" w:cs="Arial"/>
          <w:color w:val="FF0000"/>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LAURA VALENTINA PRADA CARDOZO</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RAUL CUENCA</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INSTITUCION EDUCATIVA MIGUEL DE CERVANTES SAAVEDRA</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11°</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2021</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ENERGIA RENOVABLE INTRODUCCION</w:t>
      </w:r>
    </w:p>
    <w:p w:rsidR="00403075" w:rsidRPr="00403075" w:rsidRDefault="00403075" w:rsidP="00403075">
      <w:pPr>
        <w:jc w:val="center"/>
        <w:rPr>
          <w:rFonts w:ascii="Arial" w:hAnsi="Arial" w:cs="Arial"/>
          <w:sz w:val="28"/>
          <w:szCs w:val="28"/>
        </w:rPr>
      </w:pPr>
      <w:r w:rsidRPr="00403075">
        <w:rPr>
          <w:rFonts w:ascii="Arial" w:hAnsi="Arial" w:cs="Arial"/>
          <w:sz w:val="28"/>
          <w:szCs w:val="28"/>
        </w:rPr>
        <w:t xml:space="preserve">En el siguiente documento se trata de que son </w:t>
      </w:r>
      <w:r w:rsidRPr="00403075">
        <w:rPr>
          <w:rFonts w:ascii="Arial" w:hAnsi="Arial" w:cs="Arial"/>
          <w:sz w:val="28"/>
          <w:szCs w:val="28"/>
        </w:rPr>
        <w:t>las energías renovables</w:t>
      </w:r>
      <w:r w:rsidRPr="00403075">
        <w:rPr>
          <w:rFonts w:ascii="Arial" w:hAnsi="Arial" w:cs="Arial"/>
          <w:sz w:val="28"/>
          <w:szCs w:val="28"/>
        </w:rPr>
        <w:t xml:space="preserve"> y el gran aporte que dan en nuestras vidas.</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sz w:val="28"/>
          <w:szCs w:val="28"/>
        </w:rPr>
      </w:pPr>
      <w:r w:rsidRPr="00403075">
        <w:rPr>
          <w:rFonts w:ascii="Arial" w:hAnsi="Arial" w:cs="Arial"/>
          <w:sz w:val="28"/>
          <w:szCs w:val="28"/>
        </w:rPr>
        <w:t xml:space="preserve">INICIO CONCEPTO ¿QUE ES LA ENERGIA RENOVABLE? Es cualquier tipo de energía que se producen por fuentes naturales que respetan el medio ambiente. Estas se regeneran de forma continua y son </w:t>
      </w:r>
      <w:r w:rsidRPr="00403075">
        <w:rPr>
          <w:rFonts w:ascii="Arial" w:hAnsi="Arial" w:cs="Arial"/>
          <w:sz w:val="28"/>
          <w:szCs w:val="28"/>
        </w:rPr>
        <w:t>inagotables, se</w:t>
      </w:r>
      <w:r w:rsidRPr="00403075">
        <w:rPr>
          <w:rFonts w:ascii="Arial" w:hAnsi="Arial" w:cs="Arial"/>
          <w:sz w:val="28"/>
          <w:szCs w:val="28"/>
        </w:rPr>
        <w:t xml:space="preserve"> podría denominar al sol como el objeto principal en el abastecimiento y formación de las energías </w:t>
      </w:r>
      <w:r w:rsidRPr="00403075">
        <w:rPr>
          <w:rFonts w:ascii="Arial" w:hAnsi="Arial" w:cs="Arial"/>
          <w:sz w:val="28"/>
          <w:szCs w:val="28"/>
        </w:rPr>
        <w:t>renovables.</w:t>
      </w:r>
    </w:p>
    <w:p w:rsidR="00403075" w:rsidRPr="00403075" w:rsidRDefault="00403075" w:rsidP="00403075">
      <w:pPr>
        <w:jc w:val="center"/>
        <w:rPr>
          <w:rFonts w:ascii="Arial" w:hAnsi="Arial" w:cs="Arial"/>
          <w:sz w:val="28"/>
          <w:szCs w:val="28"/>
        </w:rPr>
      </w:pP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CARACTERISTICAS</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Ayudan a potenciar el autoconsumo</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Son beneficiosas para el medio ambiente</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Son recursos naturales gratuitos e inagotables</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Pueden llegar a lugares aislados</w:t>
      </w:r>
    </w:p>
    <w:p w:rsidR="00761541" w:rsidRPr="00403075" w:rsidRDefault="00403075" w:rsidP="00403075">
      <w:pPr>
        <w:jc w:val="center"/>
        <w:rPr>
          <w:rFonts w:ascii="Arial" w:hAnsi="Arial" w:cs="Arial"/>
          <w:sz w:val="28"/>
          <w:szCs w:val="28"/>
        </w:rPr>
      </w:pPr>
      <w:r w:rsidRPr="00403075">
        <w:rPr>
          <w:rFonts w:ascii="Arial" w:hAnsi="Arial" w:cs="Arial"/>
          <w:sz w:val="28"/>
          <w:szCs w:val="28"/>
        </w:rPr>
        <w:lastRenderedPageBreak/>
        <w:sym w:font="Symbol" w:char="F0B7"/>
      </w:r>
      <w:r w:rsidRPr="00403075">
        <w:rPr>
          <w:rFonts w:ascii="Arial" w:hAnsi="Arial" w:cs="Arial"/>
          <w:sz w:val="28"/>
          <w:szCs w:val="28"/>
        </w:rPr>
        <w:t xml:space="preserve"> Son un plus para lograr la independencia energética</w:t>
      </w: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NUDO PROBLEMAS DE LA ENERGIA RENOVABLES</w:t>
      </w:r>
    </w:p>
    <w:p w:rsidR="00403075" w:rsidRPr="00403075" w:rsidRDefault="00403075" w:rsidP="00403075">
      <w:pPr>
        <w:jc w:val="center"/>
        <w:rPr>
          <w:rFonts w:ascii="Arial" w:hAnsi="Arial" w:cs="Arial"/>
          <w:sz w:val="28"/>
          <w:szCs w:val="28"/>
        </w:rPr>
      </w:pPr>
      <w:r w:rsidRPr="00403075">
        <w:rPr>
          <w:rFonts w:ascii="Arial" w:hAnsi="Arial" w:cs="Arial"/>
          <w:sz w:val="28"/>
          <w:szCs w:val="28"/>
        </w:rPr>
        <w:t>Las Energías Renovables podrían solucionar muchos de los problemas ambientales, como son los residuos radiactivos, al ser una alternativa valedera de producción de energía contra la Energía Nuclear, las lluvias ácidas y la contaminación atmosférica, ya que con ellas se impide la contaminación de CO2 en el ambiente y es una parte importante para luchar contra el cambio Climático</w:t>
      </w:r>
      <w:r w:rsidRPr="00403075">
        <w:rPr>
          <w:rFonts w:ascii="Arial" w:hAnsi="Arial" w:cs="Arial"/>
          <w:sz w:val="28"/>
          <w:szCs w:val="28"/>
        </w:rPr>
        <w:t>.</w:t>
      </w: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CAUSAS</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Respetar y proteger el medio ambiente</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Luchar contra el cambio climático o generar riqueza</w:t>
      </w: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CONSECUENCIAS</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Agotamiento de los recursos</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Dificultad de abastecimiento</w:t>
      </w:r>
    </w:p>
    <w:p w:rsidR="00403075" w:rsidRPr="00403075" w:rsidRDefault="00403075" w:rsidP="00403075">
      <w:pPr>
        <w:jc w:val="center"/>
        <w:rPr>
          <w:rFonts w:ascii="Arial" w:hAnsi="Arial" w:cs="Arial"/>
          <w:sz w:val="28"/>
          <w:szCs w:val="28"/>
        </w:rPr>
      </w:pPr>
      <w:r w:rsidRPr="00403075">
        <w:rPr>
          <w:rFonts w:ascii="Arial" w:hAnsi="Arial" w:cs="Arial"/>
          <w:sz w:val="28"/>
          <w:szCs w:val="28"/>
        </w:rPr>
        <w:sym w:font="Symbol" w:char="F0B7"/>
      </w:r>
      <w:r w:rsidRPr="00403075">
        <w:rPr>
          <w:rFonts w:ascii="Arial" w:hAnsi="Arial" w:cs="Arial"/>
          <w:sz w:val="28"/>
          <w:szCs w:val="28"/>
        </w:rPr>
        <w:t xml:space="preserve"> Dependencia energética y contaminación ambiental.</w:t>
      </w: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TIPOS DE ENERGIAS RENOVABLES.</w:t>
      </w:r>
    </w:p>
    <w:p w:rsidR="00403075" w:rsidRPr="00403075" w:rsidRDefault="00403075" w:rsidP="00403075">
      <w:pPr>
        <w:jc w:val="center"/>
        <w:rPr>
          <w:rFonts w:ascii="Arial" w:hAnsi="Arial" w:cs="Arial"/>
          <w:color w:val="FF0000"/>
          <w:sz w:val="28"/>
          <w:szCs w:val="28"/>
        </w:rPr>
      </w:pPr>
      <w:r w:rsidRPr="00403075">
        <w:rPr>
          <w:rFonts w:ascii="Arial" w:hAnsi="Arial" w:cs="Arial"/>
          <w:color w:val="FF0000"/>
          <w:sz w:val="28"/>
          <w:szCs w:val="28"/>
        </w:rPr>
        <w:t>ENERGIAS RENOVABLES</w:t>
      </w:r>
    </w:p>
    <w:p w:rsidR="00403075" w:rsidRPr="00403075" w:rsidRDefault="00403075" w:rsidP="00403075">
      <w:pPr>
        <w:jc w:val="center"/>
        <w:rPr>
          <w:rFonts w:ascii="Arial" w:hAnsi="Arial" w:cs="Arial"/>
          <w:color w:val="FF0000"/>
          <w:sz w:val="28"/>
          <w:szCs w:val="28"/>
        </w:rPr>
      </w:pPr>
    </w:p>
    <w:p w:rsidR="00403075" w:rsidRPr="00403075" w:rsidRDefault="00403075" w:rsidP="00403075">
      <w:pPr>
        <w:pStyle w:val="Prrafodelista"/>
        <w:numPr>
          <w:ilvl w:val="0"/>
          <w:numId w:val="1"/>
        </w:numPr>
        <w:jc w:val="center"/>
        <w:rPr>
          <w:rFonts w:ascii="Arial" w:hAnsi="Arial" w:cs="Arial"/>
          <w:color w:val="FF0000"/>
          <w:sz w:val="28"/>
          <w:szCs w:val="28"/>
        </w:rPr>
      </w:pPr>
      <w:r w:rsidRPr="00403075">
        <w:rPr>
          <w:rFonts w:ascii="Arial" w:hAnsi="Arial" w:cs="Arial"/>
          <w:color w:val="FF0000"/>
          <w:sz w:val="28"/>
          <w:szCs w:val="28"/>
        </w:rPr>
        <w:t>ENERGIA SOLAR.</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 xml:space="preserve">La energía solar es aquella que obtenemos del sol. A través de placas solares se absorbe la radiación solar y se transforma en electricidad que puede ser almacenada o volcada </w:t>
      </w:r>
      <w:r w:rsidRPr="00403075">
        <w:rPr>
          <w:rFonts w:ascii="Arial" w:hAnsi="Arial" w:cs="Arial"/>
          <w:sz w:val="28"/>
          <w:szCs w:val="28"/>
        </w:rPr>
        <w:t>a la</w:t>
      </w:r>
      <w:r w:rsidRPr="00403075">
        <w:rPr>
          <w:rFonts w:ascii="Arial" w:hAnsi="Arial" w:cs="Arial"/>
          <w:sz w:val="28"/>
          <w:szCs w:val="28"/>
        </w:rPr>
        <w:t xml:space="preserve"> red eléctrica. También existe la energía solar termoeléctrica, que es aquella que utiliza la radiación solar para calentar un fluido (que puede ser agua), hasta que genere vapor, y accione una turbina que genera electricidad.</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color w:val="FF0000"/>
          <w:sz w:val="28"/>
          <w:szCs w:val="28"/>
        </w:rPr>
      </w:pPr>
      <w:r w:rsidRPr="00403075">
        <w:rPr>
          <w:rFonts w:ascii="Arial" w:hAnsi="Arial" w:cs="Arial"/>
          <w:color w:val="FF0000"/>
          <w:sz w:val="28"/>
          <w:szCs w:val="28"/>
        </w:rPr>
        <w:t>ENERGIA EOLICA.</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 xml:space="preserve">En el caso de la energía eólica la generación de electricidad se lleva a cabo con la fuerza del viento. Los molinos de viento que </w:t>
      </w:r>
      <w:r w:rsidRPr="00403075">
        <w:rPr>
          <w:rFonts w:ascii="Arial" w:hAnsi="Arial" w:cs="Arial"/>
          <w:sz w:val="28"/>
          <w:szCs w:val="28"/>
        </w:rPr>
        <w:lastRenderedPageBreak/>
        <w:t>están en los parques eólicos son conectados a generadores de electricidad que transforma en energía eléctrica el viento hace girar sus aspas.</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sz w:val="28"/>
          <w:szCs w:val="28"/>
        </w:rPr>
      </w:pPr>
      <w:r w:rsidRPr="00403075">
        <w:rPr>
          <w:rFonts w:ascii="Arial" w:hAnsi="Arial" w:cs="Arial"/>
          <w:color w:val="FF0000"/>
          <w:sz w:val="28"/>
          <w:szCs w:val="28"/>
        </w:rPr>
        <w:t>ENERGIA HIDRAULICA</w:t>
      </w:r>
      <w:r w:rsidRPr="00403075">
        <w:rPr>
          <w:rFonts w:ascii="Arial" w:hAnsi="Arial" w:cs="Arial"/>
          <w:sz w:val="28"/>
          <w:szCs w:val="28"/>
        </w:rPr>
        <w:t>.</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La energía hidráulica o hidroeléctrica es otra de las energías alternativas más conocidas. Utiliza la fuerza del agua en su curso para generar la energía eléctrica y se produce, normalmente, en presas.</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color w:val="FF0000"/>
          <w:sz w:val="28"/>
          <w:szCs w:val="28"/>
        </w:rPr>
      </w:pPr>
      <w:r w:rsidRPr="00403075">
        <w:rPr>
          <w:rFonts w:ascii="Arial" w:hAnsi="Arial" w:cs="Arial"/>
          <w:color w:val="FF0000"/>
          <w:sz w:val="28"/>
          <w:szCs w:val="28"/>
        </w:rPr>
        <w:t>ENERGIA BIOMASA.</w:t>
      </w:r>
    </w:p>
    <w:p w:rsidR="00403075" w:rsidRPr="00403075" w:rsidRDefault="00403075" w:rsidP="00403075">
      <w:pPr>
        <w:pStyle w:val="Prrafodelista"/>
        <w:jc w:val="center"/>
        <w:rPr>
          <w:rFonts w:ascii="Arial" w:hAnsi="Arial" w:cs="Arial"/>
          <w:sz w:val="28"/>
          <w:szCs w:val="28"/>
        </w:rPr>
      </w:pP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Esta energía alternativa es una de las formas más económicas y ecológicas de generar energía eléctrica en una central térmica. La energía biomasa consiste en la combustión de residuos orgánicos de origen animal y vegetal. Con producto biodegradable, como serrín, cortezas y todo aquello que pueda ir “al contenedor marrón”, se puede prensar</w:t>
      </w:r>
      <w:r w:rsidRPr="00403075">
        <w:rPr>
          <w:rFonts w:ascii="Arial" w:hAnsi="Arial" w:cs="Arial"/>
          <w:sz w:val="28"/>
          <w:szCs w:val="28"/>
        </w:rPr>
        <w:t xml:space="preserve"> </w:t>
      </w:r>
      <w:r w:rsidRPr="00403075">
        <w:rPr>
          <w:rFonts w:ascii="Arial" w:hAnsi="Arial" w:cs="Arial"/>
          <w:sz w:val="28"/>
          <w:szCs w:val="28"/>
        </w:rPr>
        <w:t>un combustible que prenda el fuego a modo de yesca, siendo sustituible el carbón por este producto y, a gran escala, pudiendo ser utilizado para producción de energía de forma renovable.</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color w:val="FF0000"/>
          <w:sz w:val="28"/>
          <w:szCs w:val="28"/>
        </w:rPr>
      </w:pPr>
      <w:r w:rsidRPr="00403075">
        <w:rPr>
          <w:rFonts w:ascii="Arial" w:hAnsi="Arial" w:cs="Arial"/>
          <w:color w:val="FF0000"/>
          <w:sz w:val="28"/>
          <w:szCs w:val="28"/>
        </w:rPr>
        <w:t>ENERGIA BIOGAS.</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El biogás es una energía alternativa producida biodegradando materia orgánica, mediante microorganismos, en dispositivos específicos sin oxígeno, así se genera un gas combustible que se utiliza para producir energía eléctrica.</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sz w:val="28"/>
          <w:szCs w:val="28"/>
        </w:rPr>
      </w:pPr>
      <w:r w:rsidRPr="00403075">
        <w:rPr>
          <w:rFonts w:ascii="Arial" w:hAnsi="Arial" w:cs="Arial"/>
          <w:color w:val="FF0000"/>
          <w:sz w:val="28"/>
          <w:szCs w:val="28"/>
        </w:rPr>
        <w:t>ENERGIA MARITIMA</w:t>
      </w:r>
      <w:r w:rsidRPr="00403075">
        <w:rPr>
          <w:rFonts w:ascii="Arial" w:hAnsi="Arial" w:cs="Arial"/>
          <w:sz w:val="28"/>
          <w:szCs w:val="28"/>
        </w:rPr>
        <w:t>.</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 xml:space="preserve">La energía mareomotriz o </w:t>
      </w:r>
      <w:proofErr w:type="spellStart"/>
      <w:r w:rsidRPr="00403075">
        <w:rPr>
          <w:rFonts w:ascii="Arial" w:hAnsi="Arial" w:cs="Arial"/>
          <w:sz w:val="28"/>
          <w:szCs w:val="28"/>
        </w:rPr>
        <w:t>undimotriz</w:t>
      </w:r>
      <w:proofErr w:type="spellEnd"/>
      <w:r w:rsidRPr="00403075">
        <w:rPr>
          <w:rFonts w:ascii="Arial" w:hAnsi="Arial" w:cs="Arial"/>
          <w:sz w:val="28"/>
          <w:szCs w:val="28"/>
        </w:rPr>
        <w:t xml:space="preserve"> según si aprovecha la fuerza de las mareas o de las olas, es la producción de energía (eléctrica) gracias a la fuerza del mar.</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numPr>
          <w:ilvl w:val="0"/>
          <w:numId w:val="1"/>
        </w:numPr>
        <w:jc w:val="center"/>
        <w:rPr>
          <w:rFonts w:ascii="Arial" w:hAnsi="Arial" w:cs="Arial"/>
          <w:sz w:val="28"/>
          <w:szCs w:val="28"/>
        </w:rPr>
      </w:pPr>
      <w:r w:rsidRPr="00403075">
        <w:rPr>
          <w:rFonts w:ascii="Arial" w:hAnsi="Arial" w:cs="Arial"/>
          <w:color w:val="FF0000"/>
          <w:sz w:val="28"/>
          <w:szCs w:val="28"/>
        </w:rPr>
        <w:t xml:space="preserve">ENERGIA GEOTERMICA. </w:t>
      </w:r>
      <w:r w:rsidRPr="00403075">
        <w:rPr>
          <w:rFonts w:ascii="Arial" w:hAnsi="Arial" w:cs="Arial"/>
          <w:sz w:val="28"/>
          <w:szCs w:val="28"/>
        </w:rPr>
        <w:t xml:space="preserve">Energía alternativa que nace en el corazón de la tierra, la energía geotérmica es aquella que aprovecha las altas temperaturas de yacimientos bajo la superficie terrestre (normalmente volcánicos) para la generación de energía a </w:t>
      </w:r>
      <w:r w:rsidRPr="00403075">
        <w:rPr>
          <w:rFonts w:ascii="Arial" w:hAnsi="Arial" w:cs="Arial"/>
          <w:sz w:val="28"/>
          <w:szCs w:val="28"/>
        </w:rPr>
        <w:lastRenderedPageBreak/>
        <w:t>través del calor, pues suelen encontrarse a 100 o 150 grados centígrados.</w:t>
      </w:r>
    </w:p>
    <w:p w:rsidR="00403075" w:rsidRPr="00403075" w:rsidRDefault="00403075" w:rsidP="00403075">
      <w:pPr>
        <w:pStyle w:val="Prrafodelista"/>
        <w:ind w:left="405"/>
        <w:jc w:val="center"/>
        <w:rPr>
          <w:rFonts w:ascii="Arial" w:hAnsi="Arial" w:cs="Arial"/>
          <w:sz w:val="28"/>
          <w:szCs w:val="28"/>
        </w:rPr>
      </w:pPr>
    </w:p>
    <w:p w:rsidR="00403075" w:rsidRPr="00403075" w:rsidRDefault="00403075" w:rsidP="00403075">
      <w:pPr>
        <w:pStyle w:val="Prrafodelista"/>
        <w:ind w:left="405"/>
        <w:jc w:val="center"/>
        <w:rPr>
          <w:rFonts w:ascii="Arial" w:hAnsi="Arial" w:cs="Arial"/>
          <w:color w:val="FF0000"/>
          <w:sz w:val="28"/>
          <w:szCs w:val="28"/>
        </w:rPr>
      </w:pPr>
      <w:r w:rsidRPr="00403075">
        <w:rPr>
          <w:rFonts w:ascii="Arial" w:hAnsi="Arial" w:cs="Arial"/>
          <w:color w:val="FF0000"/>
          <w:sz w:val="28"/>
          <w:szCs w:val="28"/>
        </w:rPr>
        <w:t>CONCLUSION</w:t>
      </w:r>
    </w:p>
    <w:p w:rsidR="00403075" w:rsidRPr="00403075" w:rsidRDefault="00403075" w:rsidP="00403075">
      <w:pPr>
        <w:pStyle w:val="Prrafodelista"/>
        <w:ind w:left="405"/>
        <w:jc w:val="center"/>
        <w:rPr>
          <w:rFonts w:ascii="Arial" w:hAnsi="Arial" w:cs="Arial"/>
          <w:sz w:val="28"/>
          <w:szCs w:val="28"/>
        </w:rPr>
      </w:pPr>
      <w:r w:rsidRPr="00403075">
        <w:rPr>
          <w:rFonts w:ascii="Arial" w:hAnsi="Arial" w:cs="Arial"/>
          <w:sz w:val="28"/>
          <w:szCs w:val="28"/>
        </w:rPr>
        <w:t>La energía renovable es una manera natural y favorable para el ecosistema de que los humanos consigan la energía necesaria para llevar a cabo sus actividades diarias como lo es</w:t>
      </w:r>
      <w:r w:rsidRPr="00403075">
        <w:rPr>
          <w:rFonts w:ascii="Arial" w:hAnsi="Arial" w:cs="Arial"/>
          <w:sz w:val="28"/>
          <w:szCs w:val="28"/>
        </w:rPr>
        <w:t xml:space="preserve"> </w:t>
      </w:r>
      <w:r w:rsidRPr="00403075">
        <w:rPr>
          <w:rFonts w:ascii="Arial" w:hAnsi="Arial" w:cs="Arial"/>
          <w:sz w:val="28"/>
          <w:szCs w:val="28"/>
        </w:rPr>
        <w:t>la energía</w:t>
      </w:r>
      <w:proofErr w:type="gramStart"/>
      <w:r w:rsidRPr="00403075">
        <w:rPr>
          <w:rFonts w:ascii="Arial" w:hAnsi="Arial" w:cs="Arial"/>
          <w:sz w:val="28"/>
          <w:szCs w:val="28"/>
        </w:rPr>
        <w:t xml:space="preserve"> …</w:t>
      </w:r>
      <w:bookmarkStart w:id="0" w:name="_GoBack"/>
      <w:bookmarkEnd w:id="0"/>
      <w:r w:rsidRPr="00403075">
        <w:rPr>
          <w:rFonts w:ascii="Arial" w:hAnsi="Arial" w:cs="Arial"/>
          <w:sz w:val="28"/>
          <w:szCs w:val="28"/>
        </w:rPr>
        <w:t>.</w:t>
      </w:r>
      <w:proofErr w:type="gramEnd"/>
      <w:r w:rsidRPr="00403075">
        <w:rPr>
          <w:rFonts w:ascii="Arial" w:hAnsi="Arial" w:cs="Arial"/>
          <w:sz w:val="28"/>
          <w:szCs w:val="28"/>
        </w:rPr>
        <w:t xml:space="preserve">otro aspecto importante a recordar es que la energía renovable no es nada nuevo ni imposible en casi ningún lugar </w:t>
      </w:r>
      <w:r>
        <w:t>.</w:t>
      </w:r>
    </w:p>
    <w:sectPr w:rsidR="00403075" w:rsidRPr="00403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4D98"/>
    <w:multiLevelType w:val="hybridMultilevel"/>
    <w:tmpl w:val="E872E842"/>
    <w:lvl w:ilvl="0" w:tplc="FFDEB35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75"/>
    <w:rsid w:val="00403075"/>
    <w:rsid w:val="007615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173A"/>
  <w15:chartTrackingRefBased/>
  <w15:docId w15:val="{D3295015-0827-4439-902E-697932CA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1</cp:revision>
  <dcterms:created xsi:type="dcterms:W3CDTF">2021-11-03T16:53:00Z</dcterms:created>
  <dcterms:modified xsi:type="dcterms:W3CDTF">2021-11-03T17:04:00Z</dcterms:modified>
</cp:coreProperties>
</file>