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C6" w:rsidRDefault="00A14D66">
      <w:pPr>
        <w:spacing w:after="161"/>
        <w:ind w:right="58"/>
        <w:jc w:val="center"/>
      </w:pPr>
      <w:r>
        <w:rPr>
          <w:color w:val="FF0000"/>
          <w:sz w:val="24"/>
        </w:rPr>
        <w:t xml:space="preserve">CM QUÍMICA ORGÁNICA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ind w:left="10" w:right="56" w:hanging="10"/>
        <w:jc w:val="center"/>
      </w:pPr>
      <w:r>
        <w:rPr>
          <w:sz w:val="24"/>
        </w:rPr>
        <w:t>LAURA VALENTINA PRADA CARDOZO</w:t>
      </w:r>
      <w:r>
        <w:rPr>
          <w:sz w:val="24"/>
        </w:rPr>
        <w:t xml:space="preserve"> 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ind w:left="10" w:right="55" w:hanging="10"/>
        <w:jc w:val="center"/>
      </w:pPr>
      <w:r>
        <w:rPr>
          <w:sz w:val="24"/>
        </w:rPr>
        <w:t xml:space="preserve">MARTHA GUTIERREZ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right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right"/>
      </w:pPr>
      <w:r>
        <w:rPr>
          <w:sz w:val="24"/>
        </w:rPr>
        <w:t xml:space="preserve"> </w:t>
      </w:r>
    </w:p>
    <w:p w:rsidR="00195AC6" w:rsidRDefault="00A14D66">
      <w:pPr>
        <w:spacing w:after="159"/>
      </w:pPr>
      <w:r>
        <w:rPr>
          <w:sz w:val="24"/>
        </w:rPr>
        <w:t xml:space="preserve"> </w:t>
      </w:r>
    </w:p>
    <w:p w:rsidR="00195AC6" w:rsidRDefault="00A14D66">
      <w:pPr>
        <w:spacing w:after="162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59"/>
        <w:jc w:val="center"/>
      </w:pPr>
      <w:r>
        <w:rPr>
          <w:sz w:val="24"/>
        </w:rPr>
        <w:t xml:space="preserve"> </w:t>
      </w:r>
    </w:p>
    <w:p w:rsidR="00195AC6" w:rsidRDefault="00A14D66">
      <w:pPr>
        <w:spacing w:after="161"/>
        <w:jc w:val="center"/>
      </w:pPr>
      <w:r>
        <w:rPr>
          <w:sz w:val="24"/>
        </w:rPr>
        <w:t xml:space="preserve"> </w:t>
      </w:r>
    </w:p>
    <w:p w:rsidR="00195AC6" w:rsidRDefault="00A14D66">
      <w:pPr>
        <w:pStyle w:val="Ttulo1"/>
        <w:ind w:right="59"/>
      </w:pPr>
      <w:r>
        <w:t xml:space="preserve">MIGUEL DE CERVANTES SAAVEDRA IBAGUÉ </w:t>
      </w:r>
    </w:p>
    <w:p w:rsidR="00195AC6" w:rsidRDefault="00A14D66">
      <w:pPr>
        <w:pStyle w:val="Ttulo2"/>
        <w:spacing w:after="160"/>
        <w:ind w:right="55"/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2021 </w:t>
      </w:r>
    </w:p>
    <w:p w:rsidR="00A14D66" w:rsidRDefault="00A14D66" w:rsidP="00A14D66"/>
    <w:p w:rsidR="00A14D66" w:rsidRDefault="00A14D66" w:rsidP="00A14D66"/>
    <w:p w:rsidR="00A14D66" w:rsidRPr="00A14D66" w:rsidRDefault="00A14D66" w:rsidP="00A14D66"/>
    <w:p w:rsidR="00195AC6" w:rsidRDefault="00A14D66">
      <w:pPr>
        <w:spacing w:after="0"/>
        <w:jc w:val="center"/>
      </w:pPr>
      <w:r>
        <w:rPr>
          <w:sz w:val="24"/>
        </w:rPr>
        <w:lastRenderedPageBreak/>
        <w:t xml:space="preserve"> </w:t>
      </w:r>
    </w:p>
    <w:p w:rsidR="00195AC6" w:rsidRPr="00A14D66" w:rsidRDefault="00A14D66">
      <w:pPr>
        <w:spacing w:after="158"/>
        <w:ind w:left="-5" w:hanging="10"/>
        <w:rPr>
          <w:rFonts w:ascii="Algerian" w:hAnsi="Algerian"/>
          <w:color w:val="FF0000"/>
        </w:rPr>
      </w:pPr>
      <w:r w:rsidRPr="00A14D66">
        <w:rPr>
          <w:rFonts w:ascii="Algerian" w:eastAsia="Times New Roman" w:hAnsi="Algerian" w:cs="Times New Roman"/>
          <w:color w:val="FF0000"/>
          <w:sz w:val="24"/>
        </w:rPr>
        <w:t xml:space="preserve">3-fenilhexano </w:t>
      </w:r>
    </w:p>
    <w:p w:rsidR="00195AC6" w:rsidRDefault="00A14D66">
      <w:pPr>
        <w:spacing w:after="1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51" w:line="350" w:lineRule="auto"/>
        <w:ind w:right="5952" w:hanging="1"/>
      </w:pPr>
      <w:r>
        <w:rPr>
          <w:noProof/>
        </w:rPr>
        <w:drawing>
          <wp:inline distT="0" distB="0" distL="0" distR="0">
            <wp:extent cx="1819910" cy="111252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95AC6" w:rsidRDefault="00A14D6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t xml:space="preserve">1, 2,4 </w:t>
      </w:r>
      <w:proofErr w:type="spellStart"/>
      <w:r w:rsidRPr="00A14D66">
        <w:rPr>
          <w:rFonts w:ascii="Algerian" w:hAnsi="Algerian"/>
          <w:color w:val="FF0000"/>
        </w:rPr>
        <w:t>trimetilbenceno</w:t>
      </w:r>
      <w:proofErr w:type="spellEnd"/>
      <w:r w:rsidRPr="00A14D66">
        <w:rPr>
          <w:rFonts w:ascii="Algerian" w:hAnsi="Algerian"/>
          <w:color w:val="FF0000"/>
        </w:rPr>
        <w:t xml:space="preserve"> </w:t>
      </w:r>
    </w:p>
    <w:p w:rsidR="00195AC6" w:rsidRDefault="00A14D66">
      <w:pPr>
        <w:spacing w:after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5AC6" w:rsidRDefault="00A14D66">
      <w:pPr>
        <w:spacing w:after="105"/>
        <w:ind w:left="-1" w:right="4838"/>
        <w:jc w:val="right"/>
      </w:pPr>
      <w:r>
        <w:rPr>
          <w:noProof/>
        </w:rPr>
        <w:drawing>
          <wp:inline distT="0" distB="0" distL="0" distR="0">
            <wp:extent cx="2536190" cy="152717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t xml:space="preserve">m-xileno </w:t>
      </w:r>
    </w:p>
    <w:p w:rsidR="00195AC6" w:rsidRDefault="00A14D66">
      <w:pPr>
        <w:spacing w:after="105"/>
        <w:ind w:left="-1" w:right="6211"/>
        <w:jc w:val="center"/>
      </w:pPr>
      <w:r>
        <w:rPr>
          <w:noProof/>
        </w:rPr>
        <w:drawing>
          <wp:inline distT="0" distB="0" distL="0" distR="0">
            <wp:extent cx="1664335" cy="1664335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lastRenderedPageBreak/>
        <w:t xml:space="preserve">Anilina </w:t>
      </w:r>
    </w:p>
    <w:p w:rsidR="00195AC6" w:rsidRDefault="00A14D66">
      <w:pPr>
        <w:spacing w:after="14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5AC6" w:rsidRDefault="00A14D66">
      <w:pPr>
        <w:spacing w:after="103"/>
        <w:ind w:left="-1"/>
      </w:pPr>
      <w:r>
        <w:rPr>
          <w:noProof/>
        </w:rPr>
        <w:drawing>
          <wp:inline distT="0" distB="0" distL="0" distR="0">
            <wp:extent cx="857225" cy="153543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t>p</w:t>
      </w:r>
      <w:proofErr w:type="gramStart"/>
      <w:r w:rsidRPr="00A14D66">
        <w:rPr>
          <w:rFonts w:ascii="Algerian" w:hAnsi="Algerian"/>
          <w:color w:val="FF0000"/>
        </w:rPr>
        <w:t>-</w:t>
      </w:r>
      <w:r w:rsidRPr="00A14D66">
        <w:rPr>
          <w:rFonts w:ascii="Algerian" w:hAnsi="Algerian"/>
          <w:color w:val="FF0000"/>
        </w:rPr>
        <w:t>.</w:t>
      </w:r>
      <w:proofErr w:type="spellStart"/>
      <w:r w:rsidRPr="00A14D66">
        <w:rPr>
          <w:rFonts w:ascii="Algerian" w:hAnsi="Algerian"/>
          <w:color w:val="FF0000"/>
        </w:rPr>
        <w:t>dinitrobenceno</w:t>
      </w:r>
      <w:proofErr w:type="spellEnd"/>
      <w:proofErr w:type="gramEnd"/>
      <w:r w:rsidRPr="00A14D66">
        <w:rPr>
          <w:rFonts w:ascii="Algerian" w:hAnsi="Algerian"/>
          <w:color w:val="FF0000"/>
        </w:rPr>
        <w:t xml:space="preserve"> </w:t>
      </w:r>
    </w:p>
    <w:p w:rsidR="00195AC6" w:rsidRDefault="00A14D66">
      <w:pPr>
        <w:spacing w:after="105"/>
        <w:ind w:left="-1" w:right="5640"/>
        <w:jc w:val="right"/>
      </w:pPr>
      <w:r>
        <w:rPr>
          <w:noProof/>
        </w:rPr>
        <w:drawing>
          <wp:inline distT="0" distB="0" distL="0" distR="0">
            <wp:extent cx="2026920" cy="202692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t>o-</w:t>
      </w:r>
      <w:proofErr w:type="spellStart"/>
      <w:r w:rsidRPr="00A14D66">
        <w:rPr>
          <w:rFonts w:ascii="Algerian" w:hAnsi="Algerian"/>
          <w:color w:val="FF0000"/>
        </w:rPr>
        <w:t>cloromobencenoh</w:t>
      </w:r>
      <w:proofErr w:type="spellEnd"/>
      <w:r w:rsidRPr="00A14D66">
        <w:rPr>
          <w:rFonts w:ascii="Algerian" w:hAnsi="Algerian"/>
          <w:color w:val="FF0000"/>
        </w:rPr>
        <w:t xml:space="preserve"> </w:t>
      </w:r>
    </w:p>
    <w:p w:rsidR="00195AC6" w:rsidRDefault="00A14D66">
      <w:pPr>
        <w:spacing w:after="105"/>
        <w:ind w:left="-1" w:right="6470"/>
        <w:jc w:val="center"/>
      </w:pPr>
      <w:r>
        <w:rPr>
          <w:noProof/>
        </w:rPr>
        <w:drawing>
          <wp:inline distT="0" distB="0" distL="0" distR="0">
            <wp:extent cx="1500505" cy="2066925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r w:rsidRPr="00A14D66">
        <w:rPr>
          <w:rFonts w:ascii="Algerian" w:hAnsi="Algerian"/>
          <w:color w:val="FF0000"/>
        </w:rPr>
        <w:lastRenderedPageBreak/>
        <w:t>p-</w:t>
      </w:r>
      <w:proofErr w:type="spellStart"/>
      <w:r w:rsidRPr="00A14D66">
        <w:rPr>
          <w:rFonts w:ascii="Algerian" w:hAnsi="Algerian"/>
          <w:color w:val="FF0000"/>
        </w:rPr>
        <w:t>dietilbenceno</w:t>
      </w:r>
      <w:proofErr w:type="spellEnd"/>
      <w:r w:rsidRPr="00A14D66">
        <w:rPr>
          <w:rFonts w:ascii="Algerian" w:hAnsi="Algerian"/>
          <w:color w:val="FF0000"/>
        </w:rPr>
        <w:t xml:space="preserve"> </w:t>
      </w:r>
    </w:p>
    <w:p w:rsidR="00195AC6" w:rsidRDefault="00A14D66">
      <w:pPr>
        <w:spacing w:after="14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5AC6" w:rsidRDefault="00A14D66">
      <w:pPr>
        <w:spacing w:after="103"/>
        <w:ind w:left="-1" w:right="7001"/>
        <w:jc w:val="center"/>
      </w:pPr>
      <w:r>
        <w:rPr>
          <w:noProof/>
        </w:rPr>
        <w:drawing>
          <wp:inline distT="0" distB="0" distL="0" distR="0">
            <wp:extent cx="1163955" cy="1879854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87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spacing w:after="158"/>
        <w:rPr>
          <w:rFonts w:ascii="Algerian" w:hAnsi="Algerian"/>
          <w:color w:val="FF0000"/>
        </w:rPr>
      </w:pPr>
      <w:r w:rsidRPr="00A14D66">
        <w:rPr>
          <w:rFonts w:ascii="Algerian" w:eastAsia="Times New Roman" w:hAnsi="Algerian" w:cs="Times New Roman"/>
          <w:color w:val="FF0000"/>
          <w:sz w:val="24"/>
        </w:rPr>
        <w:t xml:space="preserve"> </w:t>
      </w:r>
    </w:p>
    <w:p w:rsidR="00195AC6" w:rsidRPr="00A14D66" w:rsidRDefault="00A14D66">
      <w:pPr>
        <w:spacing w:after="158"/>
        <w:ind w:left="-5" w:hanging="10"/>
        <w:rPr>
          <w:rFonts w:ascii="Algerian" w:hAnsi="Algerian"/>
          <w:color w:val="FF0000"/>
        </w:rPr>
      </w:pPr>
      <w:r w:rsidRPr="00A14D66">
        <w:rPr>
          <w:rFonts w:ascii="Algerian" w:eastAsia="Times New Roman" w:hAnsi="Algerian" w:cs="Times New Roman"/>
          <w:color w:val="FF0000"/>
          <w:sz w:val="24"/>
        </w:rPr>
        <w:t xml:space="preserve">3-etil-hidroquinona </w:t>
      </w:r>
    </w:p>
    <w:p w:rsidR="00195AC6" w:rsidRDefault="00A14D66">
      <w:pPr>
        <w:spacing w:after="2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08"/>
        <w:ind w:left="-1" w:right="5902"/>
        <w:jc w:val="right"/>
      </w:pPr>
      <w:r>
        <w:rPr>
          <w:noProof/>
        </w:rPr>
        <w:drawing>
          <wp:inline distT="0" distB="0" distL="0" distR="0">
            <wp:extent cx="1861185" cy="1923288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92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Default="00A14D66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AC6" w:rsidRPr="00A14D66" w:rsidRDefault="00A14D66">
      <w:pPr>
        <w:pStyle w:val="Ttulo2"/>
        <w:ind w:left="-5"/>
        <w:rPr>
          <w:rFonts w:ascii="Algerian" w:hAnsi="Algerian"/>
          <w:color w:val="FF0000"/>
        </w:rPr>
      </w:pPr>
      <w:bookmarkStart w:id="0" w:name="_GoBack"/>
      <w:r w:rsidRPr="00A14D66">
        <w:rPr>
          <w:rFonts w:ascii="Algerian" w:hAnsi="Algerian"/>
          <w:color w:val="FF0000"/>
        </w:rPr>
        <w:t>O-</w:t>
      </w:r>
      <w:proofErr w:type="spellStart"/>
      <w:r w:rsidRPr="00A14D66">
        <w:rPr>
          <w:rFonts w:ascii="Algerian" w:hAnsi="Algerian"/>
          <w:color w:val="FF0000"/>
        </w:rPr>
        <w:t>cresol</w:t>
      </w:r>
      <w:proofErr w:type="spellEnd"/>
      <w:r w:rsidRPr="00A14D66">
        <w:rPr>
          <w:rFonts w:ascii="Algerian" w:hAnsi="Algerian"/>
          <w:color w:val="FF0000"/>
        </w:rPr>
        <w:t xml:space="preserve"> </w:t>
      </w:r>
    </w:p>
    <w:bookmarkEnd w:id="0"/>
    <w:p w:rsidR="00195AC6" w:rsidRDefault="00A14D66">
      <w:pPr>
        <w:spacing w:after="0"/>
        <w:ind w:left="-1" w:right="5983"/>
        <w:jc w:val="right"/>
      </w:pPr>
      <w:r>
        <w:rPr>
          <w:noProof/>
        </w:rPr>
        <w:drawing>
          <wp:inline distT="0" distB="0" distL="0" distR="0">
            <wp:extent cx="1802511" cy="168783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2511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95AC6">
      <w:pgSz w:w="12240" w:h="15840"/>
      <w:pgMar w:top="1426" w:right="1645" w:bottom="15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6"/>
    <w:rsid w:val="00195AC6"/>
    <w:rsid w:val="00A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5C69"/>
  <w15:docId w15:val="{010D4E9B-3DEE-4CEB-96C5-0A17261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0" w:right="56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4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cp:lastModifiedBy>COL.CERVANTES</cp:lastModifiedBy>
  <cp:revision>2</cp:revision>
  <dcterms:created xsi:type="dcterms:W3CDTF">2021-11-03T19:02:00Z</dcterms:created>
  <dcterms:modified xsi:type="dcterms:W3CDTF">2021-11-03T19:02:00Z</dcterms:modified>
</cp:coreProperties>
</file>