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802" w:rsidRDefault="00B97C6D">
      <w:pPr>
        <w:spacing w:after="161"/>
        <w:ind w:left="10" w:right="424" w:hanging="10"/>
        <w:jc w:val="center"/>
      </w:pPr>
      <w:r>
        <w:rPr>
          <w:sz w:val="28"/>
        </w:rPr>
        <w:t xml:space="preserve">INFOGRAFIA DEL PENSAMIENTO </w:t>
      </w:r>
    </w:p>
    <w:p w:rsidR="00513802" w:rsidRDefault="00B97C6D">
      <w:pPr>
        <w:spacing w:after="163"/>
        <w:ind w:right="360"/>
        <w:jc w:val="center"/>
      </w:pPr>
      <w:r>
        <w:rPr>
          <w:sz w:val="28"/>
        </w:rPr>
        <w:t xml:space="preserve"> </w:t>
      </w:r>
    </w:p>
    <w:p w:rsidR="00513802" w:rsidRDefault="00B97C6D">
      <w:pPr>
        <w:spacing w:after="4" w:line="371" w:lineRule="auto"/>
        <w:ind w:left="2821" w:right="3181"/>
        <w:jc w:val="center"/>
      </w:pPr>
      <w:r>
        <w:rPr>
          <w:sz w:val="28"/>
        </w:rPr>
        <w:t xml:space="preserve">    </w:t>
      </w:r>
    </w:p>
    <w:p w:rsidR="00513802" w:rsidRDefault="00B97C6D">
      <w:pPr>
        <w:spacing w:after="159"/>
        <w:ind w:right="360"/>
        <w:jc w:val="center"/>
      </w:pPr>
      <w:r>
        <w:rPr>
          <w:sz w:val="28"/>
        </w:rPr>
        <w:t xml:space="preserve"> </w:t>
      </w:r>
    </w:p>
    <w:p w:rsidR="00B97C6D" w:rsidRDefault="00B97C6D">
      <w:pPr>
        <w:spacing w:after="0" w:line="371" w:lineRule="auto"/>
        <w:ind w:left="1651" w:right="47" w:hanging="934"/>
        <w:rPr>
          <w:sz w:val="28"/>
        </w:rPr>
      </w:pPr>
      <w:r>
        <w:rPr>
          <w:sz w:val="28"/>
        </w:rPr>
        <w:t>LAURA VALENTINA PRADA</w:t>
      </w:r>
    </w:p>
    <w:p w:rsidR="00513802" w:rsidRDefault="00513802">
      <w:pPr>
        <w:spacing w:after="0" w:line="371" w:lineRule="auto"/>
        <w:ind w:left="1651" w:right="47" w:hanging="934"/>
      </w:pPr>
    </w:p>
    <w:p w:rsidR="00513802" w:rsidRDefault="00B97C6D">
      <w:pPr>
        <w:spacing w:after="4" w:line="371" w:lineRule="auto"/>
        <w:ind w:left="2821" w:right="3181"/>
        <w:jc w:val="center"/>
      </w:pPr>
      <w:r>
        <w:rPr>
          <w:sz w:val="28"/>
        </w:rPr>
        <w:t xml:space="preserve">  </w:t>
      </w:r>
    </w:p>
    <w:p w:rsidR="00513802" w:rsidRDefault="00B97C6D">
      <w:pPr>
        <w:spacing w:after="4" w:line="371" w:lineRule="auto"/>
        <w:ind w:left="2821" w:right="3181"/>
        <w:jc w:val="center"/>
      </w:pPr>
      <w:r>
        <w:rPr>
          <w:sz w:val="28"/>
        </w:rPr>
        <w:t xml:space="preserve">     </w:t>
      </w:r>
    </w:p>
    <w:p w:rsidR="00513802" w:rsidRDefault="00B97C6D">
      <w:pPr>
        <w:spacing w:after="159"/>
        <w:ind w:right="360"/>
        <w:jc w:val="center"/>
      </w:pPr>
      <w:r>
        <w:rPr>
          <w:sz w:val="28"/>
        </w:rPr>
        <w:t xml:space="preserve"> </w:t>
      </w:r>
    </w:p>
    <w:p w:rsidR="00513802" w:rsidRDefault="00B97C6D">
      <w:pPr>
        <w:spacing w:after="159"/>
        <w:ind w:right="360"/>
        <w:jc w:val="center"/>
      </w:pPr>
      <w:r>
        <w:rPr>
          <w:sz w:val="28"/>
        </w:rPr>
        <w:t xml:space="preserve"> </w:t>
      </w:r>
    </w:p>
    <w:p w:rsidR="00513802" w:rsidRDefault="00B97C6D">
      <w:pPr>
        <w:spacing w:after="159"/>
        <w:ind w:left="-15" w:right="47"/>
      </w:pPr>
      <w:r>
        <w:rPr>
          <w:sz w:val="28"/>
        </w:rPr>
        <w:t xml:space="preserve">INSTITUCION EDUCATIVA MIGUEL DE CERVANTES </w:t>
      </w:r>
    </w:p>
    <w:p w:rsidR="00513802" w:rsidRDefault="00B97C6D">
      <w:pPr>
        <w:spacing w:after="161"/>
        <w:ind w:left="10" w:right="419" w:hanging="10"/>
        <w:jc w:val="center"/>
      </w:pPr>
      <w:r>
        <w:rPr>
          <w:sz w:val="28"/>
        </w:rPr>
        <w:t xml:space="preserve">QUIMICA </w:t>
      </w:r>
    </w:p>
    <w:p w:rsidR="00513802" w:rsidRDefault="00B97C6D">
      <w:pPr>
        <w:spacing w:after="161"/>
        <w:ind w:left="10" w:right="423" w:hanging="10"/>
        <w:jc w:val="center"/>
      </w:pPr>
      <w:r>
        <w:rPr>
          <w:sz w:val="28"/>
        </w:rPr>
        <w:t xml:space="preserve">IBAGUE – TOLIMA </w:t>
      </w:r>
    </w:p>
    <w:p w:rsidR="00513802" w:rsidRDefault="00B97C6D">
      <w:pPr>
        <w:spacing w:after="161"/>
        <w:ind w:left="10" w:right="426" w:hanging="10"/>
        <w:jc w:val="center"/>
      </w:pPr>
      <w:r>
        <w:rPr>
          <w:sz w:val="28"/>
        </w:rPr>
        <w:t xml:space="preserve">GRADO 11 ° </w:t>
      </w:r>
    </w:p>
    <w:p w:rsidR="00513802" w:rsidRDefault="00B97C6D">
      <w:pPr>
        <w:spacing w:after="161"/>
        <w:ind w:left="10" w:right="426" w:hanging="10"/>
        <w:jc w:val="center"/>
      </w:pPr>
      <w:r>
        <w:rPr>
          <w:sz w:val="28"/>
        </w:rPr>
        <w:t xml:space="preserve">2021 </w:t>
      </w:r>
    </w:p>
    <w:p w:rsidR="00513802" w:rsidRDefault="00B97C6D">
      <w:pPr>
        <w:spacing w:after="0"/>
        <w:ind w:right="360"/>
        <w:jc w:val="center"/>
      </w:pPr>
      <w:r>
        <w:rPr>
          <w:sz w:val="28"/>
        </w:rPr>
        <w:t xml:space="preserve"> </w:t>
      </w:r>
    </w:p>
    <w:p w:rsidR="00513802" w:rsidRDefault="00B97C6D">
      <w:pPr>
        <w:spacing w:after="0"/>
        <w:ind w:left="-345"/>
        <w:jc w:val="both"/>
      </w:pPr>
      <w:r>
        <w:rPr>
          <w:noProof/>
        </w:rPr>
        <w:lastRenderedPageBreak/>
        <w:drawing>
          <wp:inline distT="0" distB="0" distL="0" distR="0">
            <wp:extent cx="8763001" cy="4023361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8763001" cy="402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513802" w:rsidRDefault="00513802">
      <w:pPr>
        <w:sectPr w:rsidR="00513802">
          <w:pgSz w:w="12240" w:h="15840"/>
          <w:pgMar w:top="1416" w:right="2878" w:bottom="537" w:left="3297" w:header="720" w:footer="720" w:gutter="0"/>
          <w:cols w:space="720"/>
        </w:sectPr>
      </w:pPr>
      <w:bookmarkStart w:id="0" w:name="_GoBack"/>
      <w:bookmarkEnd w:id="0"/>
    </w:p>
    <w:p w:rsidR="00513802" w:rsidRDefault="00B97C6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1968500</wp:posOffset>
            </wp:positionH>
            <wp:positionV relativeFrom="page">
              <wp:posOffset>899161</wp:posOffset>
            </wp:positionV>
            <wp:extent cx="4139184" cy="9159240"/>
            <wp:effectExtent l="0" t="0" r="0" b="0"/>
            <wp:wrapTopAndBottom/>
            <wp:docPr id="577" name="Picture 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57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9184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380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02"/>
    <w:rsid w:val="00513802"/>
    <w:rsid w:val="00B9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6C001"/>
  <w15:docId w15:val="{3084A0BE-37EA-44EA-BEC2-14BF4FEE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cp:lastModifiedBy>COL.CERVANTES</cp:lastModifiedBy>
  <cp:revision>2</cp:revision>
  <dcterms:created xsi:type="dcterms:W3CDTF">2021-11-10T17:58:00Z</dcterms:created>
  <dcterms:modified xsi:type="dcterms:W3CDTF">2021-11-10T17:58:00Z</dcterms:modified>
</cp:coreProperties>
</file>