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50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FRECUENCIA CARDIACA</w:t>
      </w: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NICOLAS TRIVIÑO MONCADA</w:t>
      </w: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MIGUEL DE CERVANTES SAAVEDRA</w:t>
      </w: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IBAGUE – TOLIMA</w:t>
      </w:r>
    </w:p>
    <w:p w:rsidR="00657A7F" w:rsidRP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2021</w:t>
      </w: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F">
        <w:rPr>
          <w:rFonts w:ascii="Times New Roman" w:hAnsi="Times New Roman" w:cs="Times New Roman"/>
          <w:sz w:val="28"/>
          <w:szCs w:val="28"/>
        </w:rPr>
        <w:t>11</w:t>
      </w:r>
    </w:p>
    <w:p w:rsidR="00657A7F" w:rsidRDefault="00657A7F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907183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INTEGRANTES DE LA FAMILIA.  (IMC)</w:t>
      </w:r>
    </w:p>
    <w:p w:rsidR="00907183" w:rsidRDefault="00907183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7F" w:rsidRDefault="00907183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53Kg  </w:t>
      </w:r>
      <w:r w:rsidR="00657A7F">
        <w:rPr>
          <w:rFonts w:ascii="Times New Roman" w:hAnsi="Times New Roman" w:cs="Times New Roman"/>
          <w:sz w:val="28"/>
          <w:szCs w:val="28"/>
        </w:rPr>
        <w:t xml:space="preserve">    </w:t>
      </w:r>
      <w:r w:rsidRPr="00907183">
        <w:rPr>
          <w:rFonts w:ascii="Times New Roman" w:hAnsi="Times New Roman" w:cs="Times New Roman"/>
          <w:sz w:val="28"/>
          <w:szCs w:val="28"/>
        </w:rPr>
        <w:t xml:space="preserve">÷      </w:t>
      </w:r>
      <w:r>
        <w:rPr>
          <w:rFonts w:ascii="Times New Roman" w:hAnsi="Times New Roman" w:cs="Times New Roman"/>
          <w:sz w:val="28"/>
          <w:szCs w:val="28"/>
        </w:rPr>
        <w:t xml:space="preserve">1.46 M  =    </w:t>
      </w:r>
      <w:r w:rsidRPr="00907183">
        <w:rPr>
          <w:rFonts w:ascii="Times New Roman" w:hAnsi="Times New Roman" w:cs="Times New Roman"/>
          <w:sz w:val="28"/>
          <w:szCs w:val="28"/>
        </w:rPr>
        <w:t>24.9</w:t>
      </w:r>
    </w:p>
    <w:p w:rsidR="00255D9E" w:rsidRDefault="00255D9E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D9E" w:rsidRDefault="00255D9E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82Kg    </w:t>
      </w:r>
      <w:r w:rsidRPr="00255D9E">
        <w:rPr>
          <w:rFonts w:ascii="Times New Roman" w:hAnsi="Times New Roman" w:cs="Times New Roman"/>
          <w:sz w:val="28"/>
          <w:szCs w:val="28"/>
        </w:rPr>
        <w:t xml:space="preserve">÷ </w:t>
      </w:r>
      <w:r>
        <w:rPr>
          <w:rFonts w:ascii="Times New Roman" w:hAnsi="Times New Roman" w:cs="Times New Roman"/>
          <w:sz w:val="28"/>
          <w:szCs w:val="28"/>
        </w:rPr>
        <w:t xml:space="preserve">     1.70M  =</w:t>
      </w:r>
      <w:r w:rsidR="00907183">
        <w:rPr>
          <w:rFonts w:ascii="Times New Roman" w:hAnsi="Times New Roman" w:cs="Times New Roman"/>
          <w:sz w:val="28"/>
          <w:szCs w:val="28"/>
        </w:rPr>
        <w:t xml:space="preserve">  </w:t>
      </w:r>
      <w:r w:rsidR="00907183" w:rsidRPr="00907183">
        <w:rPr>
          <w:rFonts w:ascii="Times New Roman" w:hAnsi="Times New Roman" w:cs="Times New Roman"/>
          <w:sz w:val="28"/>
          <w:szCs w:val="28"/>
        </w:rPr>
        <w:t>28.4</w:t>
      </w:r>
    </w:p>
    <w:p w:rsidR="00907183" w:rsidRDefault="00907183" w:rsidP="00657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183" w:rsidRPr="00657A7F" w:rsidRDefault="00907183" w:rsidP="0065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55       ÷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1.70M   = </w:t>
      </w:r>
      <w:r w:rsidRPr="00907183">
        <w:rPr>
          <w:rFonts w:ascii="Times New Roman" w:hAnsi="Times New Roman" w:cs="Times New Roman"/>
          <w:sz w:val="28"/>
          <w:szCs w:val="28"/>
        </w:rPr>
        <w:t>19</w:t>
      </w:r>
    </w:p>
    <w:sectPr w:rsidR="00907183" w:rsidRPr="00657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7F"/>
    <w:rsid w:val="00255D9E"/>
    <w:rsid w:val="00657A7F"/>
    <w:rsid w:val="00907183"/>
    <w:rsid w:val="00B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59A0E-1860-4F92-8B0B-2371FF9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2021-10-22T14:38:00Z</dcterms:created>
  <dcterms:modified xsi:type="dcterms:W3CDTF">2021-10-22T15:07:00Z</dcterms:modified>
</cp:coreProperties>
</file>