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D2" w:rsidRDefault="00B451D2" w:rsidP="00B451D2">
      <w:r>
        <w:rPr>
          <w:noProof/>
          <w:lang w:eastAsia="es-CO"/>
        </w:rPr>
        <w:drawing>
          <wp:inline distT="0" distB="0" distL="0" distR="0" wp14:anchorId="71465C47" wp14:editId="334EF4A6">
            <wp:extent cx="6848475" cy="1095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44" cy="109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3544"/>
        <w:gridCol w:w="850"/>
        <w:gridCol w:w="404"/>
        <w:gridCol w:w="1111"/>
        <w:gridCol w:w="1767"/>
      </w:tblGrid>
      <w:tr w:rsidR="00B451D2" w:rsidRPr="009279ED" w:rsidTr="003A4CF7">
        <w:tc>
          <w:tcPr>
            <w:tcW w:w="1696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>AREA:</w:t>
            </w:r>
          </w:p>
        </w:tc>
        <w:tc>
          <w:tcPr>
            <w:tcW w:w="4962" w:type="dxa"/>
            <w:gridSpan w:val="2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MATEMÁTICAS: PENSAMIENTO NUMÉRICO</w:t>
            </w:r>
          </w:p>
        </w:tc>
        <w:tc>
          <w:tcPr>
            <w:tcW w:w="850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>Grado:</w:t>
            </w:r>
          </w:p>
        </w:tc>
        <w:tc>
          <w:tcPr>
            <w:tcW w:w="1515" w:type="dxa"/>
            <w:gridSpan w:val="2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4º de primaria</w:t>
            </w:r>
          </w:p>
        </w:tc>
        <w:tc>
          <w:tcPr>
            <w:tcW w:w="1767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Grupo 04 – 01 </w:t>
            </w:r>
          </w:p>
        </w:tc>
      </w:tr>
      <w:tr w:rsidR="00B451D2" w:rsidRPr="009279ED" w:rsidTr="003A4CF7">
        <w:tc>
          <w:tcPr>
            <w:tcW w:w="1696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>TEMA:</w:t>
            </w:r>
          </w:p>
        </w:tc>
        <w:tc>
          <w:tcPr>
            <w:tcW w:w="6216" w:type="dxa"/>
            <w:gridSpan w:val="4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ANÁLISIS Y SOLUCIÓN DE PROBLEMAS</w:t>
            </w:r>
          </w:p>
        </w:tc>
        <w:tc>
          <w:tcPr>
            <w:tcW w:w="2878" w:type="dxa"/>
            <w:gridSpan w:val="2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Taller Nº 1</w:t>
            </w:r>
          </w:p>
        </w:tc>
      </w:tr>
      <w:tr w:rsidR="00B451D2" w:rsidRPr="009279ED" w:rsidTr="003A4CF7">
        <w:tc>
          <w:tcPr>
            <w:tcW w:w="1696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SEMANA Nº 1</w:t>
            </w:r>
          </w:p>
        </w:tc>
        <w:tc>
          <w:tcPr>
            <w:tcW w:w="1418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PERIODO 1</w:t>
            </w:r>
          </w:p>
        </w:tc>
        <w:tc>
          <w:tcPr>
            <w:tcW w:w="7676" w:type="dxa"/>
            <w:gridSpan w:val="5"/>
            <w:shd w:val="clear" w:color="auto" w:fill="FBE4D5" w:themeFill="accent2" w:themeFillTint="33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 xml:space="preserve">Fecha de recibido: </w:t>
            </w:r>
            <w:r>
              <w:rPr>
                <w:noProof/>
                <w:lang w:eastAsia="es-CO"/>
              </w:rPr>
              <w:t xml:space="preserve"> </w:t>
            </w:r>
            <w:r>
              <w:rPr>
                <w:noProof/>
                <w:lang w:eastAsia="es-CO"/>
              </w:rPr>
              <w:t xml:space="preserve">        </w:t>
            </w:r>
            <w:r w:rsidRPr="009279ED">
              <w:rPr>
                <w:noProof/>
                <w:lang w:eastAsia="es-CO"/>
              </w:rPr>
              <w:t xml:space="preserve"> </w:t>
            </w:r>
            <w:r>
              <w:rPr>
                <w:noProof/>
                <w:lang w:eastAsia="es-CO"/>
              </w:rPr>
              <w:t xml:space="preserve">                         Fecha de entrega </w:t>
            </w:r>
            <w:r>
              <w:rPr>
                <w:noProof/>
                <w:lang w:eastAsia="es-CO"/>
              </w:rPr>
              <w:t xml:space="preserve"> </w:t>
            </w:r>
          </w:p>
        </w:tc>
      </w:tr>
      <w:tr w:rsidR="00B451D2" w:rsidRPr="009279ED" w:rsidTr="003A4CF7">
        <w:tc>
          <w:tcPr>
            <w:tcW w:w="1696" w:type="dxa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>PROFESORA</w:t>
            </w:r>
          </w:p>
        </w:tc>
        <w:tc>
          <w:tcPr>
            <w:tcW w:w="9094" w:type="dxa"/>
            <w:gridSpan w:val="6"/>
          </w:tcPr>
          <w:p w:rsidR="00B451D2" w:rsidRPr="009279ED" w:rsidRDefault="00B451D2" w:rsidP="003A4CF7">
            <w:pPr>
              <w:rPr>
                <w:noProof/>
                <w:lang w:eastAsia="es-CO"/>
              </w:rPr>
            </w:pPr>
            <w:r w:rsidRPr="009279ED">
              <w:rPr>
                <w:noProof/>
                <w:lang w:eastAsia="es-CO"/>
              </w:rPr>
              <w:t>GLORIA PATRICIA MARROQUÍN OSPINA</w:t>
            </w:r>
          </w:p>
        </w:tc>
      </w:tr>
    </w:tbl>
    <w:p w:rsidR="00630384" w:rsidRDefault="0063038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ID:</w:t>
      </w:r>
    </w:p>
    <w:p w:rsidR="00B451D2" w:rsidRDefault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  <w:b/>
        </w:rPr>
        <w:t>COMPONENTE</w:t>
      </w:r>
      <w:r w:rsidRPr="00B451D2">
        <w:rPr>
          <w:rFonts w:ascii="Bookman Old Style" w:hAnsi="Bookman Old Style"/>
        </w:rPr>
        <w:t xml:space="preserve">: </w:t>
      </w:r>
    </w:p>
    <w:p w:rsidR="004D5E75" w:rsidRPr="00B451D2" w:rsidRDefault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</w:rPr>
        <w:t>Numérico variacional</w:t>
      </w:r>
    </w:p>
    <w:p w:rsidR="00B451D2" w:rsidRDefault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  <w:b/>
        </w:rPr>
        <w:t>APRENDIZAJE</w:t>
      </w:r>
      <w:r w:rsidRPr="00B451D2">
        <w:rPr>
          <w:rFonts w:ascii="Bookman Old Style" w:hAnsi="Bookman Old Style"/>
        </w:rPr>
        <w:t xml:space="preserve">: </w:t>
      </w:r>
    </w:p>
    <w:p w:rsidR="00B451D2" w:rsidRPr="00B451D2" w:rsidRDefault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</w:rPr>
        <w:t>Resuelve problemas aditivos y multiplicativos rutinarios y no rutinarios e interpreta las condiciones necesarias para su solución.</w:t>
      </w:r>
    </w:p>
    <w:p w:rsidR="00B451D2" w:rsidRDefault="00B451D2" w:rsidP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  <w:b/>
        </w:rPr>
        <w:t>EVIDENCIA</w:t>
      </w:r>
      <w:r w:rsidRPr="00B451D2">
        <w:rPr>
          <w:rFonts w:ascii="Bookman Old Style" w:hAnsi="Bookman Old Style"/>
        </w:rPr>
        <w:t xml:space="preserve">: </w:t>
      </w:r>
    </w:p>
    <w:p w:rsidR="00B451D2" w:rsidRDefault="00B451D2" w:rsidP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</w:rPr>
        <w:t>Interpreta y utiliza las condiciones necesarias para resolver un problema aditivo y multiplic</w:t>
      </w:r>
      <w:r>
        <w:rPr>
          <w:rFonts w:ascii="Bookman Old Style" w:hAnsi="Bookman Old Style"/>
        </w:rPr>
        <w:t>ativo.</w:t>
      </w:r>
    </w:p>
    <w:p w:rsidR="00B451D2" w:rsidRPr="00B451D2" w:rsidRDefault="00B451D2" w:rsidP="00B451D2">
      <w:pPr>
        <w:rPr>
          <w:rFonts w:ascii="Bookman Old Style" w:hAnsi="Bookman Old Style"/>
          <w:b/>
        </w:rPr>
      </w:pPr>
      <w:r w:rsidRPr="00B451D2">
        <w:rPr>
          <w:rFonts w:ascii="Bookman Old Style" w:hAnsi="Bookman Old Style"/>
          <w:b/>
        </w:rPr>
        <w:t>PROPÓSITO:</w:t>
      </w:r>
    </w:p>
    <w:p w:rsidR="00B451D2" w:rsidRDefault="00B451D2" w:rsidP="00B451D2">
      <w:pPr>
        <w:rPr>
          <w:rFonts w:ascii="Bookman Old Style" w:hAnsi="Bookman Old Style"/>
        </w:rPr>
      </w:pPr>
      <w:r w:rsidRPr="00B451D2">
        <w:rPr>
          <w:rFonts w:ascii="Bookman Old Style" w:hAnsi="Bookman Old Style"/>
        </w:rPr>
        <w:t xml:space="preserve">Que los estudiantes analicen y propongan alternativas de solución a problemas de su entorno donde se requiera aplicar las operaciones básicas (sumas, resta, multiplicación y división) para comprender con exactitud situaciones de la vida cotidiana. </w:t>
      </w:r>
    </w:p>
    <w:p w:rsidR="00A84B5D" w:rsidRDefault="00F73B52" w:rsidP="00B451D2">
      <w:pPr>
        <w:rPr>
          <w:rFonts w:ascii="Bookman Old Style" w:hAnsi="Bookman Old Style"/>
          <w:b/>
        </w:rPr>
      </w:pPr>
      <w:r w:rsidRPr="00F73B52">
        <w:rPr>
          <w:rFonts w:ascii="Bookman Old Style" w:hAnsi="Bookman Old Style"/>
          <w:b/>
        </w:rPr>
        <w:t>MOTIVACIÓN</w:t>
      </w:r>
      <w:r>
        <w:rPr>
          <w:rFonts w:ascii="Bookman Old Style" w:hAnsi="Bookman Old Style"/>
          <w:b/>
        </w:rPr>
        <w:t>:</w:t>
      </w:r>
    </w:p>
    <w:p w:rsidR="008F5A71" w:rsidRDefault="00506621" w:rsidP="008F5A71">
      <w:pPr>
        <w:rPr>
          <w:rFonts w:ascii="Bookman Old Style" w:hAnsi="Bookman Old Style"/>
          <w:b/>
          <w:noProof/>
          <w:lang w:eastAsia="es-CO"/>
        </w:rPr>
      </w:pPr>
      <w:r>
        <w:rPr>
          <w:rFonts w:ascii="Bookman Old Style" w:hAnsi="Bookman Old Style"/>
        </w:rPr>
        <w:t>Para dibujar la figura halla el valor correspondiente de los 25 puntos, “usa lápiz y regla” e inicia resaltando en la retícula de puntos el primer número, que en este caso es “55”, luego resalta el segundo número que corresponde al “74”; une estos dos puntos con un trazo recto. Ahora ubica el tercer número, y únelo con trazo recto al segundo punto; sigue sucesivamente ubicando y trazando en el orden indicado todos los valores sugeridos. Hallada la figura coloréala libremente.</w:t>
      </w:r>
      <w:r w:rsidR="008F5A71" w:rsidRPr="008F5A71">
        <w:rPr>
          <w:rFonts w:ascii="Bookman Old Style" w:hAnsi="Bookman Old Style"/>
          <w:b/>
          <w:noProof/>
          <w:lang w:eastAsia="es-CO"/>
        </w:rPr>
        <w:t xml:space="preserve"> </w:t>
      </w:r>
    </w:p>
    <w:p w:rsidR="00506621" w:rsidRPr="00506621" w:rsidRDefault="008F5A71" w:rsidP="008F5A7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eastAsia="es-CO"/>
        </w:rPr>
        <w:drawing>
          <wp:inline distT="0" distB="0" distL="0" distR="0" wp14:anchorId="1309ECF3" wp14:editId="7ED3E211">
            <wp:extent cx="3416884" cy="28670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9" b="5277"/>
                    <a:stretch/>
                  </pic:blipFill>
                  <pic:spPr bwMode="auto">
                    <a:xfrm>
                      <a:off x="0" y="0"/>
                      <a:ext cx="3499312" cy="29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B52" w:rsidRPr="00F73B52" w:rsidRDefault="00F73B52" w:rsidP="00F73B5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s-CO"/>
        </w:rPr>
        <w:lastRenderedPageBreak/>
        <w:drawing>
          <wp:inline distT="0" distB="0" distL="0" distR="0">
            <wp:extent cx="4317742" cy="3981450"/>
            <wp:effectExtent l="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546" cy="400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5D" w:rsidRDefault="00A84B5D">
      <w:pPr>
        <w:rPr>
          <w:rFonts w:ascii="Bookman Old Style" w:hAnsi="Bookman Old Style"/>
        </w:rPr>
      </w:pPr>
    </w:p>
    <w:p w:rsidR="00A84B5D" w:rsidRDefault="003F6ECC" w:rsidP="00A84B5D">
      <w:pPr>
        <w:rPr>
          <w:rFonts w:ascii="Bookman Old Style" w:hAnsi="Bookman Old Style"/>
          <w:b/>
        </w:rPr>
      </w:pPr>
      <w:r w:rsidRPr="003F6ECC">
        <w:rPr>
          <w:rFonts w:ascii="Bookman Old Style" w:hAnsi="Bookman Old Style"/>
          <w:b/>
        </w:rPr>
        <w:t>EXPLICACIÓN</w:t>
      </w:r>
    </w:p>
    <w:p w:rsidR="008F5A71" w:rsidRPr="008F5A71" w:rsidRDefault="008F5A71" w:rsidP="00A84B5D">
      <w:pPr>
        <w:rPr>
          <w:rFonts w:ascii="Bookman Old Style" w:hAnsi="Bookman Old Style"/>
        </w:rPr>
      </w:pPr>
      <w:r w:rsidRPr="008F5A71">
        <w:rPr>
          <w:rFonts w:ascii="Bookman Old Style" w:hAnsi="Bookman Old Style"/>
        </w:rPr>
        <w:t>Observa</w:t>
      </w:r>
      <w:r w:rsidR="00FA7658">
        <w:rPr>
          <w:rFonts w:ascii="Bookman Old Style" w:hAnsi="Bookman Old Style"/>
        </w:rPr>
        <w:t xml:space="preserve"> el siguiente video explicativo y luego escriba la explicación en el cuaderno de matemáticas.</w:t>
      </w:r>
      <w:bookmarkStart w:id="0" w:name="_GoBack"/>
      <w:bookmarkEnd w:id="0"/>
    </w:p>
    <w:p w:rsidR="008F5A71" w:rsidRPr="008F5A71" w:rsidRDefault="008F5A71" w:rsidP="00A84B5D">
      <w:pPr>
        <w:rPr>
          <w:rFonts w:ascii="Bookman Old Style" w:hAnsi="Bookman Old Style"/>
        </w:rPr>
      </w:pPr>
      <w:hyperlink r:id="rId8" w:history="1">
        <w:r w:rsidRPr="008F5A71">
          <w:rPr>
            <w:rStyle w:val="Hipervnculo"/>
            <w:rFonts w:ascii="Bookman Old Style" w:hAnsi="Bookman Old Style"/>
          </w:rPr>
          <w:t>https://www.youtube.com/watch?v=BlBs29bwQLs&amp;ab_channel=KARLACECILIABUENTELLOTREVI%C3%91O</w:t>
        </w:r>
      </w:hyperlink>
    </w:p>
    <w:p w:rsidR="003F6ECC" w:rsidRDefault="003F6ECC" w:rsidP="003F6E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PASOS PARA LA SOLUCIÓN DE PROBLEMAS</w:t>
      </w:r>
    </w:p>
    <w:p w:rsidR="00EC153E" w:rsidRPr="00EC153E" w:rsidRDefault="00EC153E" w:rsidP="00EC153E">
      <w:pPr>
        <w:rPr>
          <w:rFonts w:ascii="Bookman Old Style" w:hAnsi="Bookman Old Style"/>
        </w:rPr>
      </w:pPr>
      <w:r w:rsidRPr="00EC153E">
        <w:rPr>
          <w:rFonts w:ascii="Bookman Old Style" w:hAnsi="Bookman Old Style"/>
        </w:rPr>
        <w:t>Problema:</w:t>
      </w:r>
      <w:r w:rsidRPr="00EC153E">
        <w:rPr>
          <w:rFonts w:ascii="Bookman Old Style" w:hAnsi="Bookman Old Style"/>
        </w:rPr>
        <w:br/>
        <w:t>Para una reunión hay 120 mesas rectangulares, cada una con dimensiones 3m x 4m. En cada mesa se pueden ubicar máximo 21 personas. Si 34 de las 120 mesas están dañadas y no se utilizarán, ¿cuál es el máximo número de personas que podemos ubicar en las mesas?</w:t>
      </w:r>
    </w:p>
    <w:p w:rsidR="00A84B5D" w:rsidRPr="00420FDA" w:rsidRDefault="004B028B" w:rsidP="00A84B5D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</w:rPr>
        <w:t>Leo y comprendo el problema</w:t>
      </w:r>
      <w:r w:rsidRPr="00420FDA">
        <w:rPr>
          <w:rFonts w:ascii="Bookman Old Style" w:hAnsi="Bookman Old Style"/>
        </w:rPr>
        <w:t>:</w:t>
      </w:r>
    </w:p>
    <w:p w:rsidR="004B028B" w:rsidRPr="00420FDA" w:rsidRDefault="003F6ECC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t>¿Entiendo todo lo que dice el problema?</w:t>
      </w:r>
      <w:r w:rsidR="004B028B" w:rsidRPr="00420FDA">
        <w:rPr>
          <w:rFonts w:ascii="Bookman Old Style" w:hAnsi="Bookman Old Style" w:cs="Helvetica"/>
          <w:color w:val="4D4D4D"/>
        </w:rPr>
        <w:t>, ¿Puedo replantear el problema con mis propias palabras?, ¿Cuáles son los datos que hacen parte del problema?, ¿Sé a dónde quiere llegar?, ¿Hay suficiente información?, ¿Hay información que no es clara?, ¿Es este problema similar a algún otro que ya haya resuelto antes?</w:t>
      </w:r>
    </w:p>
    <w:p w:rsidR="004B028B" w:rsidRPr="00420FDA" w:rsidRDefault="004B028B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t>Qué me dan: Cuántas mesas hay (120), de que dimensiones (3x 4 metros), cuántas mesas no sirven (34), cuántas personas caben por mesa ((21)</w:t>
      </w:r>
    </w:p>
    <w:p w:rsidR="004B028B" w:rsidRPr="00420FDA" w:rsidRDefault="00144984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65AE" wp14:editId="7FF89282">
                <wp:simplePos x="0" y="0"/>
                <wp:positionH relativeFrom="column">
                  <wp:posOffset>2644457</wp:posOffset>
                </wp:positionH>
                <wp:positionV relativeFrom="paragraph">
                  <wp:posOffset>160973</wp:posOffset>
                </wp:positionV>
                <wp:extent cx="280400" cy="4766619"/>
                <wp:effectExtent l="4763" t="0" r="10477" b="86678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400" cy="4766619"/>
                        </a:xfrm>
                        <a:prstGeom prst="rightBrace">
                          <a:avLst>
                            <a:gd name="adj1" fmla="val 486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902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8" o:spid="_x0000_s1026" type="#_x0000_t88" style="position:absolute;margin-left:208.2pt;margin-top:12.7pt;width:22.1pt;height:375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" adj="62" strokecolor="black [3200]" strokeweight=".5pt">
                <v:stroke joinstyle="miter"/>
              </v:shape>
            </w:pict>
          </mc:Fallback>
        </mc:AlternateContent>
      </w:r>
    </w:p>
    <w:p w:rsidR="004B028B" w:rsidRPr="00420FDA" w:rsidRDefault="004B028B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t>Qué me piden:</w:t>
      </w:r>
      <w:r w:rsidR="002A40C5" w:rsidRPr="00420FDA">
        <w:rPr>
          <w:rFonts w:ascii="Bookman Old Style" w:hAnsi="Bookman Old Style" w:cs="Helvetica"/>
          <w:color w:val="4D4D4D"/>
        </w:rPr>
        <w:t xml:space="preserve"> cuántas personas caben en todas las mesas que no están dañadas.</w:t>
      </w:r>
    </w:p>
    <w:p w:rsidR="004B028B" w:rsidRPr="00420FDA" w:rsidRDefault="004B028B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t>Datos irrelevantes:</w:t>
      </w:r>
      <w:r w:rsidR="002A40C5" w:rsidRPr="00420FDA">
        <w:rPr>
          <w:rFonts w:ascii="Bookman Old Style" w:hAnsi="Bookman Old Style" w:cs="Helvetica"/>
          <w:color w:val="4D4D4D"/>
        </w:rPr>
        <w:t xml:space="preserve">  la forma y dimensiones de las mesas.</w:t>
      </w:r>
    </w:p>
    <w:p w:rsidR="00420FDA" w:rsidRPr="00420FDA" w:rsidRDefault="004B028B" w:rsidP="004B028B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420FDA">
        <w:rPr>
          <w:rFonts w:ascii="Bookman Old Style" w:hAnsi="Bookman Old Style" w:cs="Helvetica"/>
          <w:b/>
          <w:color w:val="4D4D4D"/>
        </w:rPr>
        <w:t>Planeo</w:t>
      </w:r>
      <w:r w:rsidRPr="00420FDA">
        <w:rPr>
          <w:rFonts w:ascii="Bookman Old Style" w:hAnsi="Bookman Old Style" w:cs="Helvetica"/>
          <w:color w:val="4D4D4D"/>
        </w:rPr>
        <w:t xml:space="preserve">: </w:t>
      </w:r>
    </w:p>
    <w:p w:rsidR="004B028B" w:rsidRPr="00420FDA" w:rsidRDefault="004B028B" w:rsidP="00420FDA">
      <w:pPr>
        <w:pStyle w:val="Prrafodelista"/>
        <w:rPr>
          <w:rFonts w:ascii="Bookman Old Style" w:hAnsi="Bookman Old Style"/>
        </w:rPr>
      </w:pPr>
      <w:r w:rsidRPr="00420FDA">
        <w:rPr>
          <w:rStyle w:val="Textoennegrita"/>
          <w:rFonts w:ascii="Bookman Old Style" w:hAnsi="Bookman Old Style" w:cs="Helvetica"/>
          <w:color w:val="4D4D4D"/>
        </w:rPr>
        <w:t> </w:t>
      </w:r>
      <w:r w:rsidRPr="00420FDA">
        <w:rPr>
          <w:rFonts w:ascii="Bookman Old Style" w:hAnsi="Bookman Old Style" w:cs="Helvetica"/>
          <w:color w:val="4D4D4D"/>
        </w:rPr>
        <w:t xml:space="preserve">Represento el problema con un dibujo y escribo el plan para </w:t>
      </w:r>
      <w:r w:rsidR="00144984" w:rsidRPr="00420FDA">
        <w:rPr>
          <w:rFonts w:ascii="Bookman Old Style" w:hAnsi="Bookman Old Style" w:cs="Helvetica"/>
          <w:color w:val="4D4D4D"/>
        </w:rPr>
        <w:t>resolverlo</w:t>
      </w:r>
    </w:p>
    <w:p w:rsidR="004B028B" w:rsidRPr="00420FDA" w:rsidRDefault="004B028B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t>Voy a suponer primero que todas las mesas funcionan. Voy a hacer un dibujo para entender mejor el problema y poder hallar la solución</w:t>
      </w:r>
    </w:p>
    <w:p w:rsidR="00144984" w:rsidRPr="00420FDA" w:rsidRDefault="00144984" w:rsidP="004B028B">
      <w:pPr>
        <w:pStyle w:val="Prrafodelista"/>
        <w:rPr>
          <w:rFonts w:ascii="Bookman Old Style" w:hAnsi="Bookman Old Style" w:cs="Helvetica"/>
          <w:color w:val="4D4D4D"/>
        </w:rPr>
      </w:pPr>
    </w:p>
    <w:p w:rsidR="00144984" w:rsidRPr="00420FDA" w:rsidRDefault="00144984" w:rsidP="004B028B">
      <w:pPr>
        <w:pStyle w:val="Prrafodelista"/>
        <w:rPr>
          <w:rFonts w:ascii="Bookman Old Style" w:hAnsi="Bookman Old Style" w:cs="Helvetica"/>
          <w:color w:val="4D4D4D"/>
        </w:rPr>
      </w:pPr>
      <w:r w:rsidRPr="00420FDA">
        <w:rPr>
          <w:rFonts w:ascii="Bookman Old Style" w:hAnsi="Bookman Old Style" w:cs="Helvetica"/>
          <w:color w:val="4D4D4D"/>
        </w:rPr>
        <w:lastRenderedPageBreak/>
        <w:t xml:space="preserve">             21                21                            21                                  21</w:t>
      </w:r>
    </w:p>
    <w:p w:rsidR="00144984" w:rsidRPr="00420FDA" w:rsidRDefault="00144984" w:rsidP="00EC153E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noProof/>
          <w:lang w:eastAsia="es-CO"/>
        </w:rPr>
        <w:drawing>
          <wp:inline distT="0" distB="0" distL="0" distR="0" wp14:anchorId="6D418FBA" wp14:editId="0733B1F5">
            <wp:extent cx="1046675" cy="8382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931" cy="85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FDA">
        <w:rPr>
          <w:rFonts w:ascii="Bookman Old Style" w:hAnsi="Bookman Old Style"/>
          <w:noProof/>
          <w:lang w:eastAsia="es-CO"/>
        </w:rPr>
        <w:drawing>
          <wp:inline distT="0" distB="0" distL="0" distR="0" wp14:anchorId="121777A8" wp14:editId="7DDB2484">
            <wp:extent cx="1046675" cy="83820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931" cy="85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FDA">
        <w:rPr>
          <w:rFonts w:ascii="Bookman Old Style" w:hAnsi="Bookman Old Style"/>
          <w:noProof/>
          <w:lang w:eastAsia="es-CO"/>
        </w:rPr>
        <w:drawing>
          <wp:inline distT="0" distB="0" distL="0" distR="0" wp14:anchorId="6D418FBA" wp14:editId="0733B1F5">
            <wp:extent cx="1046675" cy="838200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931" cy="85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0FDA">
        <w:rPr>
          <w:rFonts w:ascii="Bookman Old Style" w:hAnsi="Bookman Old Style"/>
          <w:noProof/>
          <w:lang w:eastAsia="es-CO"/>
        </w:rPr>
        <w:t xml:space="preserve">     …     </w:t>
      </w:r>
      <w:r w:rsidRPr="00420FDA">
        <w:rPr>
          <w:rFonts w:ascii="Bookman Old Style" w:hAnsi="Bookman Old Style"/>
          <w:noProof/>
          <w:lang w:eastAsia="es-CO"/>
        </w:rPr>
        <w:drawing>
          <wp:inline distT="0" distB="0" distL="0" distR="0" wp14:anchorId="6D418FBA" wp14:editId="0733B1F5">
            <wp:extent cx="1046675" cy="83820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2931" cy="85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28B" w:rsidRPr="00420FDA" w:rsidRDefault="00144984" w:rsidP="00144984">
      <w:pPr>
        <w:ind w:firstLine="708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                                       </w:t>
      </w:r>
      <w:r w:rsidR="00CB1DFE">
        <w:rPr>
          <w:rFonts w:ascii="Bookman Old Style" w:hAnsi="Bookman Old Style"/>
        </w:rPr>
        <w:t xml:space="preserve">    </w:t>
      </w:r>
      <w:r w:rsidRPr="00420FDA">
        <w:rPr>
          <w:rFonts w:ascii="Bookman Old Style" w:hAnsi="Bookman Old Style"/>
        </w:rPr>
        <w:t xml:space="preserve"> 120 mesas</w:t>
      </w:r>
    </w:p>
    <w:p w:rsidR="00420FDA" w:rsidRPr="00420FDA" w:rsidRDefault="00144984" w:rsidP="00144984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</w:rPr>
        <w:t>Resuelvo:</w:t>
      </w:r>
    </w:p>
    <w:p w:rsidR="00144984" w:rsidRPr="00420FDA" w:rsidRDefault="00144984" w:rsidP="00420FDA">
      <w:pPr>
        <w:pStyle w:val="Prrafodelista"/>
        <w:ind w:left="708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 Pongo en práctica el plan realizando la operación que me dará la solución al problema</w:t>
      </w:r>
    </w:p>
    <w:p w:rsidR="00144984" w:rsidRPr="00420FDA" w:rsidRDefault="00420FDA" w:rsidP="00420FDA">
      <w:pPr>
        <w:pStyle w:val="Prrafodelista"/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144984" w:rsidRPr="00420FDA">
        <w:rPr>
          <w:rFonts w:ascii="Bookman Old Style" w:hAnsi="Bookman Old Style"/>
        </w:rPr>
        <w:t>M</w:t>
      </w:r>
      <w:r w:rsidR="0039634F" w:rsidRPr="00420FDA">
        <w:rPr>
          <w:rFonts w:ascii="Bookman Old Style" w:hAnsi="Bookman Old Style"/>
        </w:rPr>
        <w:t xml:space="preserve">ultiplicamos 120 x 21 = 2520. He resuelto un problema más </w:t>
      </w:r>
      <w:r w:rsidRPr="00420FDA">
        <w:rPr>
          <w:rFonts w:ascii="Bookman Old Style" w:hAnsi="Bookman Old Style"/>
        </w:rPr>
        <w:t>simple</w:t>
      </w:r>
      <w:r w:rsidR="0039634F" w:rsidRPr="00420FDA">
        <w:rPr>
          <w:rFonts w:ascii="Bookman Old Style" w:hAnsi="Bookman Old Style"/>
        </w:rPr>
        <w:t xml:space="preserve"> que el original.</w:t>
      </w:r>
    </w:p>
    <w:p w:rsidR="0039634F" w:rsidRPr="00420FDA" w:rsidRDefault="00420FDA" w:rsidP="00420F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39634F" w:rsidRPr="00420FDA">
        <w:rPr>
          <w:rFonts w:ascii="Bookman Old Style" w:hAnsi="Bookman Old Style"/>
        </w:rPr>
        <w:t xml:space="preserve"> </w:t>
      </w:r>
      <w:r w:rsidRPr="00420FDA">
        <w:rPr>
          <w:rFonts w:ascii="Bookman Old Style" w:hAnsi="Bookman Old Style"/>
        </w:rPr>
        <w:t>Regresemos</w:t>
      </w:r>
      <w:r w:rsidR="0039634F" w:rsidRPr="00420FDA">
        <w:rPr>
          <w:rFonts w:ascii="Bookman Old Style" w:hAnsi="Bookman Old Style"/>
        </w:rPr>
        <w:t xml:space="preserve"> al problema inicial: 34 de esas </w:t>
      </w:r>
      <w:r w:rsidRPr="00420FDA">
        <w:rPr>
          <w:rFonts w:ascii="Bookman Old Style" w:hAnsi="Bookman Old Style"/>
        </w:rPr>
        <w:t>mesas no</w:t>
      </w:r>
      <w:r w:rsidR="0039634F" w:rsidRPr="00420FDA">
        <w:rPr>
          <w:rFonts w:ascii="Bookman Old Style" w:hAnsi="Bookman Old Style"/>
        </w:rPr>
        <w:t xml:space="preserve"> </w:t>
      </w:r>
      <w:r w:rsidRPr="00420FDA">
        <w:rPr>
          <w:rFonts w:ascii="Bookman Old Style" w:hAnsi="Bookman Old Style"/>
        </w:rPr>
        <w:t>funcionan</w:t>
      </w:r>
      <w:r w:rsidR="0039634F" w:rsidRPr="00420FDA">
        <w:rPr>
          <w:rFonts w:ascii="Bookman Old Style" w:hAnsi="Bookman Old Style"/>
        </w:rPr>
        <w:t>, que son 34 x 21 = 714.</w:t>
      </w:r>
    </w:p>
    <w:p w:rsidR="0039634F" w:rsidRPr="00420FDA" w:rsidRDefault="00420FDA" w:rsidP="00420F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39634F" w:rsidRPr="00420FDA">
        <w:rPr>
          <w:rFonts w:ascii="Bookman Old Style" w:hAnsi="Bookman Old Style"/>
        </w:rPr>
        <w:t>Ahora debemos restar 2520 – 714 = 1806</w:t>
      </w:r>
    </w:p>
    <w:p w:rsidR="0039634F" w:rsidRPr="00420FDA" w:rsidRDefault="00420FDA" w:rsidP="00420F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39634F" w:rsidRPr="00420FDA">
        <w:rPr>
          <w:rFonts w:ascii="Bookman Old Style" w:hAnsi="Bookman Old Style"/>
        </w:rPr>
        <w:t>Respuesta: Podemos ubicar máximo 1.806 personas.</w:t>
      </w:r>
    </w:p>
    <w:p w:rsidR="00630384" w:rsidRPr="00630384" w:rsidRDefault="0039634F" w:rsidP="0039634F">
      <w:pPr>
        <w:pStyle w:val="Prrafodelista"/>
        <w:numPr>
          <w:ilvl w:val="0"/>
          <w:numId w:val="1"/>
        </w:numPr>
        <w:rPr>
          <w:rFonts w:ascii="Bookman Old Style" w:hAnsi="Bookman Old Style"/>
          <w:b/>
        </w:rPr>
      </w:pPr>
      <w:r w:rsidRPr="00630384">
        <w:rPr>
          <w:rFonts w:ascii="Bookman Old Style" w:hAnsi="Bookman Old Style"/>
          <w:b/>
        </w:rPr>
        <w:t>Compruebo:</w:t>
      </w:r>
    </w:p>
    <w:p w:rsidR="0039634F" w:rsidRDefault="0039634F" w:rsidP="00630384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 Compruebo la respuesta si </w:t>
      </w:r>
      <w:r w:rsidR="00420FDA" w:rsidRPr="00420FDA">
        <w:rPr>
          <w:rFonts w:ascii="Bookman Old Style" w:hAnsi="Bookman Old Style"/>
        </w:rPr>
        <w:t>cometí</w:t>
      </w:r>
      <w:r w:rsidRPr="00420FDA">
        <w:rPr>
          <w:rFonts w:ascii="Bookman Old Style" w:hAnsi="Bookman Old Style"/>
        </w:rPr>
        <w:t xml:space="preserve"> algún error vuelvo a empezar. Comprobemos que la solución es correcta. Vamos a tomar nuestra respuesta, 1806, y dividirla entre 21, para ver cuántas mesas salen: </w:t>
      </w:r>
      <w:r w:rsidR="00420FDA">
        <w:rPr>
          <w:rFonts w:ascii="Bookman Old Style" w:hAnsi="Bookman Old Style"/>
        </w:rPr>
        <w:t>1806 ÷</w:t>
      </w:r>
      <w:r w:rsidRPr="00420FDA">
        <w:rPr>
          <w:rFonts w:ascii="Bookman Old Style" w:hAnsi="Bookman Old Style"/>
        </w:rPr>
        <w:t xml:space="preserve"> 21 = 86 (Hacer la división paso a paso). Esto quiere decir que </w:t>
      </w:r>
      <w:r w:rsidR="00420FDA" w:rsidRPr="00420FDA">
        <w:rPr>
          <w:rFonts w:ascii="Bookman Old Style" w:hAnsi="Bookman Old Style"/>
        </w:rPr>
        <w:t>utilizaron</w:t>
      </w:r>
      <w:r w:rsidRPr="00420FDA">
        <w:rPr>
          <w:rFonts w:ascii="Bookman Old Style" w:hAnsi="Bookman Old Style"/>
        </w:rPr>
        <w:t xml:space="preserve"> 86 mesas. Como 86 + 34 = 120, las cuentas cuadran bien.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</w:rPr>
      </w:pPr>
    </w:p>
    <w:p w:rsidR="002A40C5" w:rsidRDefault="002A40C5" w:rsidP="002A40C5">
      <w:pPr>
        <w:pStyle w:val="Prrafodelista"/>
        <w:rPr>
          <w:rFonts w:ascii="Bookman Old Style" w:hAnsi="Bookman Old Style"/>
          <w:b/>
        </w:rPr>
      </w:pPr>
      <w:r w:rsidRPr="00630384">
        <w:rPr>
          <w:rFonts w:ascii="Bookman Old Style" w:hAnsi="Bookman Old Style"/>
          <w:b/>
        </w:rPr>
        <w:t>EJERCICIOS</w:t>
      </w:r>
    </w:p>
    <w:p w:rsidR="00630384" w:rsidRDefault="00630384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Solucionar las siguientes situaciones, use la plantilla como guía en la resolución de problemas.</w:t>
      </w:r>
    </w:p>
    <w:p w:rsidR="00630384" w:rsidRPr="00630384" w:rsidRDefault="00630384" w:rsidP="00630384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 un almacén reciben $ 5.865.000 por la venta de 30 chaquetas y $ 3.015.740 por la venta de 26 suéteres. ¿Cuánto más vale una chaqueta que un suéter?</w:t>
      </w:r>
    </w:p>
    <w:p w:rsidR="002A40C5" w:rsidRPr="00420FDA" w:rsidRDefault="002A40C5" w:rsidP="002A40C5">
      <w:pPr>
        <w:pStyle w:val="Prrafodelista"/>
        <w:rPr>
          <w:rFonts w:ascii="Bookman Old Style" w:hAnsi="Bookman Old Style"/>
        </w:rPr>
      </w:pPr>
    </w:p>
    <w:p w:rsidR="004520E9" w:rsidRPr="00420FDA" w:rsidRDefault="00420FDA" w:rsidP="002A40C5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</w:t>
      </w:r>
    </w:p>
    <w:p w:rsidR="002A40C5" w:rsidRPr="00420FDA" w:rsidRDefault="002A40C5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  <w:i/>
          <w:u w:val="single"/>
        </w:rPr>
        <w:t>Qué me dan</w:t>
      </w:r>
      <w:r w:rsidRPr="00420FDA">
        <w:rPr>
          <w:rFonts w:ascii="Bookman Old Style" w:hAnsi="Bookman Old Style"/>
        </w:rPr>
        <w:t>: Va</w:t>
      </w:r>
      <w:r w:rsidR="00B32BD3" w:rsidRPr="00420FDA">
        <w:rPr>
          <w:rFonts w:ascii="Bookman Old Style" w:hAnsi="Bookman Old Style"/>
        </w:rPr>
        <w:t>lor de 30 chaquetas _________________________________</w:t>
      </w:r>
    </w:p>
    <w:p w:rsidR="004520E9" w:rsidRPr="00420FDA" w:rsidRDefault="004520E9" w:rsidP="002A40C5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                         Valor de 26 </w:t>
      </w:r>
      <w:r w:rsidR="00B32BD3" w:rsidRPr="00420FDA">
        <w:rPr>
          <w:rFonts w:ascii="Bookman Old Style" w:hAnsi="Bookman Old Style"/>
        </w:rPr>
        <w:t>suéteres _________________________________</w:t>
      </w:r>
    </w:p>
    <w:p w:rsidR="004520E9" w:rsidRPr="00420FDA" w:rsidRDefault="004520E9" w:rsidP="002A40C5">
      <w:pPr>
        <w:pStyle w:val="Prrafodelista"/>
        <w:rPr>
          <w:rFonts w:ascii="Bookman Old Style" w:hAnsi="Bookman Old Style"/>
        </w:rPr>
      </w:pPr>
    </w:p>
    <w:p w:rsidR="00B32BD3" w:rsidRPr="00630384" w:rsidRDefault="002A40C5" w:rsidP="002A40C5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  <w:r w:rsidR="004520E9" w:rsidRPr="00630384">
        <w:rPr>
          <w:rFonts w:ascii="Bookman Old Style" w:hAnsi="Bookman Old Style"/>
          <w:i/>
          <w:u w:val="single"/>
        </w:rPr>
        <w:t xml:space="preserve"> </w:t>
      </w:r>
    </w:p>
    <w:p w:rsidR="00B32BD3" w:rsidRPr="00420FDA" w:rsidRDefault="00B32BD3" w:rsidP="002A40C5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>El v</w:t>
      </w:r>
      <w:r w:rsidR="004520E9" w:rsidRPr="00420FDA">
        <w:rPr>
          <w:rFonts w:ascii="Bookman Old Style" w:hAnsi="Bookman Old Style"/>
        </w:rPr>
        <w:t xml:space="preserve">alor </w:t>
      </w:r>
      <w:r w:rsidRPr="00420FDA">
        <w:rPr>
          <w:rFonts w:ascii="Bookman Old Style" w:hAnsi="Bookman Old Style"/>
        </w:rPr>
        <w:t>de una chaqueta</w:t>
      </w:r>
    </w:p>
    <w:p w:rsidR="00B32BD3" w:rsidRPr="00420FDA" w:rsidRDefault="00B32BD3" w:rsidP="002A40C5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El valor de un __________________ </w:t>
      </w:r>
    </w:p>
    <w:p w:rsidR="002A40C5" w:rsidRPr="00420FDA" w:rsidRDefault="00630384" w:rsidP="00B32B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B32BD3" w:rsidRPr="00420FDA">
        <w:rPr>
          <w:rFonts w:ascii="Bookman Old Style" w:hAnsi="Bookman Old Style"/>
        </w:rPr>
        <w:t>Cuá</w:t>
      </w:r>
      <w:r w:rsidR="004520E9" w:rsidRPr="00420FDA">
        <w:rPr>
          <w:rFonts w:ascii="Bookman Old Style" w:hAnsi="Bookman Old Style"/>
        </w:rPr>
        <w:t xml:space="preserve">nto más vale una </w:t>
      </w:r>
      <w:r w:rsidR="00B32BD3" w:rsidRPr="00420FDA">
        <w:rPr>
          <w:rFonts w:ascii="Bookman Old Style" w:hAnsi="Bookman Old Style"/>
        </w:rPr>
        <w:t>___________________que un ____________________</w:t>
      </w:r>
    </w:p>
    <w:p w:rsidR="002A40C5" w:rsidRPr="00420FDA" w:rsidRDefault="002A40C5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  <w:r w:rsidR="004520E9" w:rsidRPr="00420FDA">
        <w:rPr>
          <w:rFonts w:ascii="Bookman Old Style" w:hAnsi="Bookman Old Style"/>
        </w:rPr>
        <w:t xml:space="preserve"> </w:t>
      </w:r>
      <w:r w:rsidR="00B32BD3" w:rsidRPr="00420FDA">
        <w:rPr>
          <w:rFonts w:ascii="Bookman Old Style" w:hAnsi="Bookman Old Style"/>
        </w:rPr>
        <w:t>Artículos</w:t>
      </w:r>
      <w:r w:rsidR="004520E9" w:rsidRPr="00420FDA">
        <w:rPr>
          <w:rFonts w:ascii="Bookman Old Style" w:hAnsi="Bookman Old Style"/>
        </w:rPr>
        <w:t xml:space="preserve"> que vende el almacén</w:t>
      </w:r>
    </w:p>
    <w:p w:rsidR="004520E9" w:rsidRPr="00420FDA" w:rsidRDefault="00420FDA" w:rsidP="002A40C5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</w:t>
      </w:r>
      <w:r w:rsidR="004520E9" w:rsidRPr="00420FDA">
        <w:rPr>
          <w:rFonts w:ascii="Bookman Old Style" w:hAnsi="Bookman Old Style"/>
          <w:b/>
          <w:i/>
        </w:rPr>
        <w:t>:</w:t>
      </w:r>
    </w:p>
    <w:p w:rsidR="004520E9" w:rsidRPr="00420FDA" w:rsidRDefault="00B32BD3" w:rsidP="002A40C5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 30 Chaquetas</w:t>
      </w:r>
      <w:r w:rsidR="00F17AB7" w:rsidRPr="00420FDA">
        <w:rPr>
          <w:rFonts w:ascii="Bookman Old Style" w:hAnsi="Bookman Old Style"/>
          <w:noProof/>
          <w:lang w:eastAsia="es-CO"/>
        </w:rPr>
        <w:t xml:space="preserve"> -------------------------</w:t>
      </w:r>
      <w:r w:rsidRPr="00420FDA">
        <w:rPr>
          <w:rFonts w:ascii="Bookman Old Style" w:hAnsi="Bookman Old Style"/>
          <w:noProof/>
          <w:lang w:eastAsia="es-CO"/>
        </w:rPr>
        <w:t xml:space="preserve"> valen $ ________________</w:t>
      </w:r>
    </w:p>
    <w:p w:rsidR="00B32BD3" w:rsidRPr="00420FDA" w:rsidRDefault="00B32BD3" w:rsidP="002A40C5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</w:t>
      </w:r>
      <w:r w:rsidR="00F17AB7" w:rsidRPr="00420FDA">
        <w:rPr>
          <w:rFonts w:ascii="Bookman Old Style" w:hAnsi="Bookman Old Style"/>
          <w:noProof/>
          <w:lang w:eastAsia="es-CO"/>
        </w:rPr>
        <w:t xml:space="preserve">     1 chaqueta   ------------------------</w:t>
      </w:r>
      <w:r w:rsidRPr="00420FDA">
        <w:rPr>
          <w:rFonts w:ascii="Bookman Old Style" w:hAnsi="Bookman Old Style"/>
          <w:noProof/>
          <w:lang w:eastAsia="es-CO"/>
        </w:rPr>
        <w:t xml:space="preserve">  ?</w:t>
      </w:r>
    </w:p>
    <w:p w:rsidR="004520E9" w:rsidRPr="00420FDA" w:rsidRDefault="004520E9" w:rsidP="002A40C5">
      <w:pPr>
        <w:pStyle w:val="Prrafodelista"/>
        <w:rPr>
          <w:rFonts w:ascii="Bookman Old Style" w:hAnsi="Bookman Old Style"/>
        </w:rPr>
      </w:pPr>
    </w:p>
    <w:p w:rsidR="004520E9" w:rsidRPr="00420FDA" w:rsidRDefault="00B32BD3" w:rsidP="002A40C5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26 chaquetas  </w:t>
      </w:r>
      <w:r w:rsidR="00F17AB7" w:rsidRPr="00420FDA">
        <w:rPr>
          <w:rFonts w:ascii="Bookman Old Style" w:hAnsi="Bookman Old Style"/>
          <w:noProof/>
          <w:lang w:eastAsia="es-CO"/>
        </w:rPr>
        <w:t xml:space="preserve">------------------------  </w:t>
      </w:r>
      <w:r w:rsidRPr="00420FDA">
        <w:rPr>
          <w:rFonts w:ascii="Bookman Old Style" w:hAnsi="Bookman Old Style"/>
          <w:noProof/>
          <w:lang w:eastAsia="es-CO"/>
        </w:rPr>
        <w:t xml:space="preserve"> valen $_________________</w:t>
      </w:r>
    </w:p>
    <w:p w:rsidR="00B32BD3" w:rsidRPr="00420FDA" w:rsidRDefault="00B32BD3" w:rsidP="002A40C5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  1  chaqueta  </w:t>
      </w:r>
      <w:r w:rsidR="00F17AB7" w:rsidRPr="00420FDA">
        <w:rPr>
          <w:rFonts w:ascii="Bookman Old Style" w:hAnsi="Bookman Old Style"/>
          <w:noProof/>
          <w:lang w:eastAsia="es-CO"/>
        </w:rPr>
        <w:t xml:space="preserve">-------------------------    </w:t>
      </w:r>
      <w:r w:rsidRPr="00420FDA">
        <w:rPr>
          <w:rFonts w:ascii="Bookman Old Style" w:hAnsi="Bookman Old Style"/>
          <w:noProof/>
          <w:lang w:eastAsia="es-CO"/>
        </w:rPr>
        <w:t xml:space="preserve">   ?</w:t>
      </w:r>
    </w:p>
    <w:p w:rsidR="00F17AB7" w:rsidRPr="00420FDA" w:rsidRDefault="00F17AB7" w:rsidP="002A40C5">
      <w:pPr>
        <w:pStyle w:val="Prrafodelista"/>
        <w:rPr>
          <w:rFonts w:ascii="Bookman Old Style" w:hAnsi="Bookman Old Style"/>
        </w:rPr>
      </w:pPr>
    </w:p>
    <w:p w:rsidR="004520E9" w:rsidRPr="00420FDA" w:rsidRDefault="004520E9" w:rsidP="002A40C5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</w:t>
      </w:r>
      <w:r w:rsidR="00420FDA" w:rsidRPr="00420FDA">
        <w:rPr>
          <w:rFonts w:ascii="Bookman Old Style" w:hAnsi="Bookman Old Style"/>
          <w:b/>
          <w:i/>
        </w:rPr>
        <w:t>esolver</w:t>
      </w:r>
    </w:p>
    <w:p w:rsidR="00B32BD3" w:rsidRPr="00630384" w:rsidRDefault="00B32BD3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una chaqueta ------------------- ÷ -------------------------</w:t>
      </w:r>
      <w:r w:rsidR="00420FDA" w:rsidRPr="00630384">
        <w:rPr>
          <w:rFonts w:ascii="Bookman Old Style" w:hAnsi="Bookman Old Style"/>
        </w:rPr>
        <w:t>----- = --------------------</w:t>
      </w:r>
    </w:p>
    <w:p w:rsidR="00B32BD3" w:rsidRPr="00630384" w:rsidRDefault="00B32BD3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un suéter   ------------------------</w:t>
      </w:r>
      <w:r w:rsidR="00F17AB7" w:rsidRPr="00630384">
        <w:rPr>
          <w:rFonts w:ascii="Bookman Old Style" w:hAnsi="Bookman Old Style"/>
        </w:rPr>
        <w:t xml:space="preserve"> </w:t>
      </w:r>
      <w:r w:rsidRPr="00630384">
        <w:rPr>
          <w:rFonts w:ascii="Bookman Old Style" w:hAnsi="Bookman Old Style"/>
        </w:rPr>
        <w:t>÷</w:t>
      </w:r>
      <w:r w:rsidR="00F17AB7" w:rsidRPr="00630384">
        <w:rPr>
          <w:rFonts w:ascii="Bookman Old Style" w:hAnsi="Bookman Old Style"/>
        </w:rPr>
        <w:t xml:space="preserve"> ------------------------</w:t>
      </w:r>
      <w:r w:rsidR="00420FDA" w:rsidRPr="00630384">
        <w:rPr>
          <w:rFonts w:ascii="Bookman Old Style" w:hAnsi="Bookman Old Style"/>
        </w:rPr>
        <w:t>----- = ---------------</w:t>
      </w:r>
    </w:p>
    <w:p w:rsidR="00420FDA" w:rsidRPr="00630384" w:rsidRDefault="00F17AB7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la diferencia entre una chaqueta y un suéter</w:t>
      </w:r>
    </w:p>
    <w:p w:rsidR="00F17AB7" w:rsidRPr="00630384" w:rsidRDefault="00F17AB7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 xml:space="preserve"> ------------------  ---------------- = ------------------</w:t>
      </w:r>
    </w:p>
    <w:p w:rsidR="00F17AB7" w:rsidRPr="00630384" w:rsidRDefault="00F17AB7" w:rsidP="002A40C5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lastRenderedPageBreak/>
        <w:t>La chaqueta vale $ _________________________ más.</w:t>
      </w:r>
    </w:p>
    <w:p w:rsidR="004520E9" w:rsidRPr="00420FDA" w:rsidRDefault="004520E9" w:rsidP="002A40C5">
      <w:pPr>
        <w:pStyle w:val="Prrafodelista"/>
        <w:rPr>
          <w:rFonts w:ascii="Bookman Old Style" w:hAnsi="Bookman Old Style"/>
        </w:rPr>
      </w:pPr>
    </w:p>
    <w:p w:rsidR="0039634F" w:rsidRPr="00420FDA" w:rsidRDefault="00420FDA" w:rsidP="0039634F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</w:t>
      </w:r>
    </w:p>
    <w:p w:rsidR="00B4224D" w:rsidRPr="00630384" w:rsidRDefault="00B4224D" w:rsidP="0039634F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 xml:space="preserve">Tiene sentido la solución __________ ¿por </w:t>
      </w:r>
      <w:r w:rsidR="00420FDA" w:rsidRPr="00630384">
        <w:rPr>
          <w:rFonts w:ascii="Bookman Old Style" w:hAnsi="Bookman Old Style"/>
        </w:rPr>
        <w:t>qué? ______________________________</w:t>
      </w:r>
    </w:p>
    <w:p w:rsidR="009826D8" w:rsidRPr="00630384" w:rsidRDefault="009826D8" w:rsidP="0039634F">
      <w:pPr>
        <w:pStyle w:val="Prrafodelista"/>
        <w:rPr>
          <w:rFonts w:ascii="Bookman Old Style" w:hAnsi="Bookman Old Style"/>
        </w:rPr>
      </w:pPr>
    </w:p>
    <w:p w:rsidR="009826D8" w:rsidRPr="00420FDA" w:rsidRDefault="009826D8" w:rsidP="0039634F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2. </w:t>
      </w:r>
      <w:r w:rsidR="00B4224D" w:rsidRPr="00420FDA">
        <w:rPr>
          <w:rFonts w:ascii="Bookman Old Style" w:hAnsi="Bookman Old Style"/>
        </w:rPr>
        <w:t>El boleto de entrada a un circo cuesta $8500 para adultos y $4500 para niños. Federico compró 4 boletos para adultos y 5 para niños. ¿Cuánto dinero invirtió?</w:t>
      </w:r>
    </w:p>
    <w:p w:rsidR="00B4224D" w:rsidRDefault="00420FDA" w:rsidP="0039634F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630384" w:rsidRPr="00630384" w:rsidRDefault="00630384" w:rsidP="0039634F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630384" w:rsidRPr="00630384" w:rsidRDefault="00630384" w:rsidP="0039634F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630384" w:rsidRPr="00630384" w:rsidRDefault="00630384" w:rsidP="0039634F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B4224D" w:rsidRPr="00420FDA" w:rsidRDefault="00B4224D" w:rsidP="0039634F">
      <w:pPr>
        <w:pStyle w:val="Prrafodelista"/>
        <w:rPr>
          <w:rFonts w:ascii="Bookman Old Style" w:hAnsi="Bookman Old Style"/>
          <w:b/>
          <w:i/>
        </w:rPr>
      </w:pPr>
    </w:p>
    <w:p w:rsidR="00B4224D" w:rsidRPr="00420FDA" w:rsidRDefault="00420FDA" w:rsidP="0039634F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B4224D" w:rsidRPr="00420FDA" w:rsidRDefault="00B4224D" w:rsidP="0039634F">
      <w:pPr>
        <w:pStyle w:val="Prrafodelista"/>
        <w:rPr>
          <w:rFonts w:ascii="Bookman Old Style" w:hAnsi="Bookman Old Style"/>
          <w:b/>
          <w:i/>
        </w:rPr>
      </w:pPr>
    </w:p>
    <w:p w:rsidR="00B4224D" w:rsidRPr="00420FDA" w:rsidRDefault="00420FDA" w:rsidP="0039634F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B4224D" w:rsidRPr="00420FDA" w:rsidRDefault="00B4224D" w:rsidP="0039634F">
      <w:pPr>
        <w:pStyle w:val="Prrafodelista"/>
        <w:rPr>
          <w:rFonts w:ascii="Bookman Old Style" w:hAnsi="Bookman Old Style"/>
          <w:b/>
          <w:i/>
        </w:rPr>
      </w:pPr>
    </w:p>
    <w:p w:rsidR="00B4224D" w:rsidRPr="00420FDA" w:rsidRDefault="00B4224D" w:rsidP="0039634F">
      <w:pPr>
        <w:pStyle w:val="Prrafodelista"/>
        <w:rPr>
          <w:rFonts w:ascii="Bookman Old Style" w:hAnsi="Bookman Old Style"/>
          <w:b/>
          <w:i/>
        </w:rPr>
      </w:pPr>
    </w:p>
    <w:p w:rsidR="00B4224D" w:rsidRPr="00420FDA" w:rsidRDefault="00420FDA" w:rsidP="0039634F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B4224D" w:rsidRPr="00420FDA" w:rsidRDefault="00B4224D" w:rsidP="0039634F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3. Santiago compró 12 cajas de chocolates. Si desea repartirlos entre 30 niños, </w:t>
      </w:r>
      <w:r w:rsidR="00630384" w:rsidRPr="00420FDA">
        <w:rPr>
          <w:rFonts w:ascii="Bookman Old Style" w:hAnsi="Bookman Old Style"/>
        </w:rPr>
        <w:t>¿cuántos</w:t>
      </w:r>
      <w:r w:rsidRPr="00420FDA">
        <w:rPr>
          <w:rFonts w:ascii="Bookman Old Style" w:hAnsi="Bookman Old Style"/>
        </w:rPr>
        <w:t xml:space="preserve"> chocolates le corresponden a cada uno?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B4224D" w:rsidRPr="00630384" w:rsidRDefault="00B4224D" w:rsidP="00630384">
      <w:pPr>
        <w:pStyle w:val="Prrafodelista"/>
        <w:numPr>
          <w:ilvl w:val="0"/>
          <w:numId w:val="4"/>
        </w:numPr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Un supermercado compra 195 docenas de peras. Si en el supermercado venden cada pera a $650, ¿cuánto dinero recibirá si vende todas las peras?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B4224D" w:rsidRPr="00420FDA" w:rsidRDefault="00F75D04" w:rsidP="00420FD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>Mariela recibió de sus padres $783.000 y de su hermano mayor $468.000. Con la suma de este dinero debe comprar cuatro vestidos de $68.000 cada uno, y repartir lo que sobra en partes iguales entre sus cinco sobrinos. ¿Cuánto dinero recibe cada sobrino de Mariela?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420FDA" w:rsidRPr="00630384" w:rsidRDefault="00630384" w:rsidP="00630384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 xml:space="preserve"> </w:t>
      </w:r>
      <w:r w:rsidR="00420FDA" w:rsidRPr="00630384">
        <w:rPr>
          <w:rFonts w:ascii="Bookman Old Style" w:hAnsi="Bookman Old Style"/>
        </w:rPr>
        <w:t>Para un arreglo navideño se emplearon 256.634 bombillos. En el manejo se rompieron 1134 bombillos. Si en cada arreglo se colocan 125 bombillos, ¿Para cuántos arreglos alcanzan los bombillos?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630384" w:rsidRPr="00630384" w:rsidRDefault="00630384" w:rsidP="00630384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420FDA" w:rsidRPr="00420FDA" w:rsidRDefault="00420FDA" w:rsidP="00420FDA">
      <w:pPr>
        <w:pStyle w:val="Prrafodelista"/>
        <w:rPr>
          <w:rFonts w:ascii="Bookman Old Style" w:hAnsi="Bookman Old Style"/>
          <w:b/>
          <w:i/>
        </w:rPr>
      </w:pPr>
    </w:p>
    <w:p w:rsidR="00F75D04" w:rsidRDefault="00420FDA" w:rsidP="00420FDA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3F6ECC" w:rsidRDefault="003F6ECC" w:rsidP="00420FDA">
      <w:pPr>
        <w:pStyle w:val="Prrafodelista"/>
        <w:rPr>
          <w:rFonts w:ascii="Bookman Old Style" w:hAnsi="Bookman Old Style"/>
          <w:b/>
          <w:i/>
        </w:rPr>
      </w:pPr>
    </w:p>
    <w:p w:rsidR="003F6ECC" w:rsidRDefault="003F6ECC" w:rsidP="00420FDA">
      <w:pPr>
        <w:pStyle w:val="Prrafodelista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EVALUACIÓN</w:t>
      </w:r>
    </w:p>
    <w:p w:rsidR="008F5A71" w:rsidRPr="008F5A71" w:rsidRDefault="008F5A71" w:rsidP="00420FDA">
      <w:pPr>
        <w:pStyle w:val="Prrafodelista"/>
        <w:rPr>
          <w:rFonts w:ascii="Bookman Old Style" w:hAnsi="Bookman Old Style"/>
        </w:rPr>
      </w:pPr>
      <w:r w:rsidRPr="008F5A71">
        <w:rPr>
          <w:rFonts w:ascii="Bookman Old Style" w:hAnsi="Bookman Old Style"/>
        </w:rPr>
        <w:t>Resuelve los siguientes problemas</w:t>
      </w:r>
    </w:p>
    <w:p w:rsidR="00CB1DFE" w:rsidRDefault="00CB1DFE" w:rsidP="00420FDA">
      <w:pPr>
        <w:pStyle w:val="Prrafodelista"/>
        <w:rPr>
          <w:rFonts w:ascii="Bookman Old Style" w:hAnsi="Bookman Old Style"/>
          <w:b/>
        </w:rPr>
      </w:pPr>
    </w:p>
    <w:p w:rsidR="00CB1DFE" w:rsidRDefault="00CB1DFE" w:rsidP="008F5A71">
      <w:pPr>
        <w:pStyle w:val="Prrafodelista"/>
        <w:numPr>
          <w:ilvl w:val="0"/>
          <w:numId w:val="5"/>
        </w:numPr>
        <w:rPr>
          <w:rFonts w:ascii="Bookman Old Style" w:hAnsi="Bookman Old Style"/>
        </w:rPr>
      </w:pPr>
      <w:r w:rsidRPr="00CB1DFE">
        <w:rPr>
          <w:rFonts w:ascii="Bookman Old Style" w:hAnsi="Bookman Old Style"/>
        </w:rPr>
        <w:t>Para un concurso de pintura, se presentan 320 concursantes; cada uno presenta 3 trabajos. Si seleccionan 50 trabajos para la final y se premia cada trabajo con $ 80.000. ¿Cuántos trabajos quedaron por fuera del concurso? ¿Cuál fue la cantidad de dinero que se entregó en premios?</w:t>
      </w:r>
    </w:p>
    <w:p w:rsidR="00CB1DFE" w:rsidRDefault="00CB1DFE" w:rsidP="00420FDA">
      <w:pPr>
        <w:pStyle w:val="Prrafodelista"/>
        <w:rPr>
          <w:rFonts w:ascii="Bookman Old Style" w:hAnsi="Bookman Old Style"/>
        </w:rPr>
      </w:pPr>
    </w:p>
    <w:p w:rsidR="00CB1DFE" w:rsidRDefault="00CB1DFE" w:rsidP="008F5A71">
      <w:pPr>
        <w:pStyle w:val="Prrafodelista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Para una fiesta infantil se compraron 120 bombas para repartirlas entre 30 niños ¿Cuántas bombas le darán a cada niño ¿Cuál fue el costo total de las bombas si cada una costó $900?</w:t>
      </w:r>
    </w:p>
    <w:p w:rsidR="00CB1DFE" w:rsidRDefault="00CB1DFE" w:rsidP="00420FDA">
      <w:pPr>
        <w:pStyle w:val="Prrafodelista"/>
        <w:rPr>
          <w:rFonts w:ascii="Bookman Old Style" w:hAnsi="Bookman Old Style"/>
        </w:rPr>
      </w:pPr>
    </w:p>
    <w:p w:rsidR="00CB1DFE" w:rsidRDefault="00CB1DFE" w:rsidP="008F5A71">
      <w:pPr>
        <w:pStyle w:val="Prrafodelista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 distancia entre dos poblaciones es de 9.725 Km. Si se parte de una de ellas y se recorren 6.513 Km. ¿Cuántos Km faltan por recorrer para llegar a la otra población?</w:t>
      </w:r>
    </w:p>
    <w:p w:rsidR="008F5A71" w:rsidRPr="008F5A71" w:rsidRDefault="008F5A71" w:rsidP="008F5A71">
      <w:pPr>
        <w:pStyle w:val="Prrafodelista"/>
        <w:rPr>
          <w:rFonts w:ascii="Bookman Old Style" w:hAnsi="Bookman Old Style"/>
        </w:rPr>
      </w:pPr>
    </w:p>
    <w:p w:rsidR="008F5A71" w:rsidRPr="008F5A71" w:rsidRDefault="008F5A71" w:rsidP="008F5A71">
      <w:pPr>
        <w:ind w:left="502"/>
        <w:contextualSpacing/>
        <w:rPr>
          <w:rFonts w:ascii="Bookman Old Style" w:hAnsi="Bookman Old Style"/>
          <w:b/>
        </w:rPr>
      </w:pPr>
      <w:r w:rsidRPr="008F5A71">
        <w:rPr>
          <w:rFonts w:ascii="Bookman Old Style" w:hAnsi="Bookman Old Style"/>
          <w:b/>
        </w:rPr>
        <w:t>BIBLIOGRAFÍA</w:t>
      </w:r>
    </w:p>
    <w:p w:rsidR="008F5A71" w:rsidRDefault="008F5A71" w:rsidP="008F5A71">
      <w:pPr>
        <w:ind w:left="502"/>
        <w:contextualSpacing/>
        <w:rPr>
          <w:rFonts w:ascii="Bookman Old Style" w:hAnsi="Bookman Old Style"/>
        </w:rPr>
      </w:pPr>
      <w:r w:rsidRPr="008F5A71">
        <w:rPr>
          <w:rFonts w:ascii="Bookman Old Style" w:hAnsi="Bookman Old Style"/>
        </w:rPr>
        <w:t>Proyecto Sé, Matemáticas 4º, Ministerio de Educación Nacional, Programa de Transformación de la Calidad</w:t>
      </w:r>
      <w:r w:rsidRPr="008F5A71">
        <w:rPr>
          <w:rFonts w:ascii="Bookman Old Style" w:hAnsi="Bookman Old Style"/>
        </w:rPr>
        <w:t xml:space="preserve"> </w:t>
      </w:r>
      <w:r w:rsidRPr="008F5A71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>ucativa. Páginas 52 y 53</w:t>
      </w:r>
      <w:r w:rsidRPr="008F5A71">
        <w:rPr>
          <w:rFonts w:ascii="Bookman Old Style" w:hAnsi="Bookman Old Style"/>
        </w:rPr>
        <w:t>.</w:t>
      </w:r>
    </w:p>
    <w:p w:rsidR="008F5A71" w:rsidRPr="008F5A71" w:rsidRDefault="008F5A71" w:rsidP="008F5A71">
      <w:pPr>
        <w:ind w:left="502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Guía de problemas matemáticos grado 4º PTA</w:t>
      </w:r>
    </w:p>
    <w:p w:rsidR="008F5A71" w:rsidRPr="008F5A71" w:rsidRDefault="008F5A71" w:rsidP="008F5A71">
      <w:pPr>
        <w:ind w:left="502"/>
        <w:rPr>
          <w:rFonts w:ascii="Bookman Old Style" w:hAnsi="Bookman Old Style"/>
        </w:rPr>
      </w:pPr>
    </w:p>
    <w:p w:rsidR="008F5A71" w:rsidRPr="008F5A71" w:rsidRDefault="008F5A71" w:rsidP="008F5A71">
      <w:pPr>
        <w:rPr>
          <w:rFonts w:ascii="Bookman Old Style" w:hAnsi="Bookman Old Style"/>
        </w:rPr>
      </w:pPr>
    </w:p>
    <w:sectPr w:rsidR="008F5A71" w:rsidRPr="008F5A71" w:rsidSect="00B451D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7B1"/>
    <w:multiLevelType w:val="hybridMultilevel"/>
    <w:tmpl w:val="273EF002"/>
    <w:lvl w:ilvl="0" w:tplc="C096B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5270C"/>
    <w:multiLevelType w:val="hybridMultilevel"/>
    <w:tmpl w:val="4358F8EE"/>
    <w:lvl w:ilvl="0" w:tplc="C05E7E2A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21A3E"/>
    <w:multiLevelType w:val="hybridMultilevel"/>
    <w:tmpl w:val="C9B6F37A"/>
    <w:lvl w:ilvl="0" w:tplc="53D46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4684"/>
    <w:multiLevelType w:val="hybridMultilevel"/>
    <w:tmpl w:val="546AE5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7273"/>
    <w:multiLevelType w:val="hybridMultilevel"/>
    <w:tmpl w:val="770A406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94"/>
    <w:rsid w:val="00144984"/>
    <w:rsid w:val="002A40C5"/>
    <w:rsid w:val="002F218B"/>
    <w:rsid w:val="0039634F"/>
    <w:rsid w:val="003F6ECC"/>
    <w:rsid w:val="00420FDA"/>
    <w:rsid w:val="004520E9"/>
    <w:rsid w:val="004B028B"/>
    <w:rsid w:val="004D5E75"/>
    <w:rsid w:val="00506621"/>
    <w:rsid w:val="00630384"/>
    <w:rsid w:val="008F5A71"/>
    <w:rsid w:val="0091124B"/>
    <w:rsid w:val="009826D8"/>
    <w:rsid w:val="009C02AE"/>
    <w:rsid w:val="00A84B5D"/>
    <w:rsid w:val="00B32BD3"/>
    <w:rsid w:val="00B4224D"/>
    <w:rsid w:val="00B451D2"/>
    <w:rsid w:val="00CB1DFE"/>
    <w:rsid w:val="00EC153E"/>
    <w:rsid w:val="00F05894"/>
    <w:rsid w:val="00F17AB7"/>
    <w:rsid w:val="00F73B52"/>
    <w:rsid w:val="00F75D04"/>
    <w:rsid w:val="00F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33D80"/>
  <w15:chartTrackingRefBased/>
  <w15:docId w15:val="{4897A066-DF6F-4123-AF11-4DCA7531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4B5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B028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F5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Bs29bwQLs&amp;ab_channel=KARLACECILIABUENTELLOTREVI%C3%91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3</cp:revision>
  <dcterms:created xsi:type="dcterms:W3CDTF">2021-10-13T14:50:00Z</dcterms:created>
  <dcterms:modified xsi:type="dcterms:W3CDTF">2021-10-13T20:45:00Z</dcterms:modified>
</cp:coreProperties>
</file>