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DCB1" w14:textId="77777777" w:rsidR="00467F25" w:rsidRPr="00DB39C3" w:rsidRDefault="00467F25" w:rsidP="00467F25">
      <w:pPr>
        <w:jc w:val="center"/>
        <w:rPr>
          <w:rFonts w:ascii="Arial" w:hAnsi="Arial" w:cs="Arial"/>
          <w:b/>
          <w:lang w:val="es-ES"/>
        </w:rPr>
      </w:pPr>
      <w:r w:rsidRPr="00DB39C3">
        <w:rPr>
          <w:rFonts w:ascii="Arial" w:hAnsi="Arial" w:cs="Arial"/>
          <w:b/>
          <w:lang w:val="es-ES"/>
        </w:rPr>
        <w:t>LA ILUSTRACIÓN</w:t>
      </w:r>
    </w:p>
    <w:p w14:paraId="3B052D1F" w14:textId="77777777" w:rsidR="00467F25" w:rsidRPr="00DB39C3" w:rsidRDefault="00467F25" w:rsidP="00467F25">
      <w:pPr>
        <w:jc w:val="center"/>
        <w:rPr>
          <w:rFonts w:ascii="Arial" w:hAnsi="Arial" w:cs="Arial"/>
          <w:b/>
          <w:lang w:val="es-ES"/>
        </w:rPr>
      </w:pPr>
    </w:p>
    <w:p w14:paraId="50A0C84B" w14:textId="77777777" w:rsidR="00467F25" w:rsidRPr="00DB39C3" w:rsidRDefault="00467F25" w:rsidP="00467F25">
      <w:pPr>
        <w:jc w:val="both"/>
        <w:rPr>
          <w:rFonts w:ascii="Arial" w:hAnsi="Arial" w:cs="Arial"/>
          <w:lang w:val="es-ES"/>
        </w:rPr>
      </w:pPr>
      <w:r w:rsidRPr="00DB39C3">
        <w:rPr>
          <w:rFonts w:ascii="Arial" w:hAnsi="Arial" w:cs="Arial"/>
          <w:lang w:val="es-ES"/>
        </w:rPr>
        <w:t>Se denomina Ilustración, al movimiento de renovación intelectual, cultural, ideológica y política que surgió en Europa, como resultado del progreso y difusión de las Nuevas Ideas y de los nuevos conocimientos científicos; los mismos que iluminaron la mente de los hombres, a la vez que contribuyeron a modificar su espíritu. La ilustración alcanzó su mayor desarrollo en el siglo XVIII, llamado, por ello “Siglo de las Luces”.</w:t>
      </w:r>
    </w:p>
    <w:p w14:paraId="4330B8CB" w14:textId="77777777" w:rsidR="00467F25" w:rsidRDefault="00467F25" w:rsidP="00467F25">
      <w:pPr>
        <w:jc w:val="both"/>
        <w:rPr>
          <w:rFonts w:ascii="Arial" w:hAnsi="Arial" w:cs="Arial"/>
          <w:lang w:val="es-ES"/>
        </w:rPr>
      </w:pPr>
    </w:p>
    <w:p w14:paraId="3F2E0B87" w14:textId="77777777" w:rsidR="00467F25" w:rsidRPr="00DB39C3" w:rsidRDefault="00467F25" w:rsidP="00467F25">
      <w:pPr>
        <w:jc w:val="both"/>
        <w:rPr>
          <w:rFonts w:ascii="Arial" w:hAnsi="Arial" w:cs="Arial"/>
          <w:lang w:val="es-ES"/>
        </w:rPr>
      </w:pPr>
      <w:r w:rsidRPr="00DB39C3">
        <w:rPr>
          <w:rFonts w:ascii="Arial" w:hAnsi="Arial" w:cs="Arial"/>
          <w:lang w:val="es-ES"/>
        </w:rPr>
        <w:t>En toda Europa se hablaba de que se estaba viviendo en la “Época de las Luces”, en que los hombres iluminados por la luz de la razón debían establecer una nueva organización que habría de reemplazar al caduco Antiguo Régimen.</w:t>
      </w:r>
    </w:p>
    <w:p w14:paraId="647D1454" w14:textId="77777777" w:rsidR="00467F25" w:rsidRDefault="00467F25" w:rsidP="00467F25">
      <w:pPr>
        <w:jc w:val="both"/>
        <w:rPr>
          <w:rFonts w:ascii="Arial" w:hAnsi="Arial" w:cs="Arial"/>
          <w:lang w:val="es-ES"/>
        </w:rPr>
      </w:pPr>
    </w:p>
    <w:p w14:paraId="2D81D600" w14:textId="77777777" w:rsidR="00467F25" w:rsidRPr="00DB39C3" w:rsidRDefault="00467F25" w:rsidP="00467F25">
      <w:pPr>
        <w:jc w:val="both"/>
        <w:rPr>
          <w:rFonts w:ascii="Arial" w:hAnsi="Arial" w:cs="Arial"/>
          <w:lang w:val="es-ES"/>
        </w:rPr>
      </w:pPr>
      <w:r w:rsidRPr="00DB39C3">
        <w:rPr>
          <w:rFonts w:ascii="Arial" w:hAnsi="Arial" w:cs="Arial"/>
          <w:lang w:val="es-ES"/>
        </w:rPr>
        <w:t>Bajo el dominio de la razón el hombre se plantea nuevas interrogaciones: desprecia el pasado, reniega de las viejas creencias, enfrenta las doctrinas inamovibles de la iglesia y se vuelve hacia nuevas formas de pensamiento con la intención de iluminar sus conocimientos. Por ello el siglo XVIII se conoce como “Siglo de las Luces”.</w:t>
      </w:r>
    </w:p>
    <w:p w14:paraId="68FB7EA9" w14:textId="77777777" w:rsidR="00467F25" w:rsidRPr="00DB39C3" w:rsidRDefault="00467F25" w:rsidP="00467F25">
      <w:pPr>
        <w:jc w:val="both"/>
        <w:rPr>
          <w:rFonts w:ascii="Arial" w:hAnsi="Arial" w:cs="Arial"/>
          <w:lang w:val="es-ES"/>
        </w:rPr>
      </w:pPr>
    </w:p>
    <w:p w14:paraId="1337103C" w14:textId="77777777" w:rsidR="00467F25" w:rsidRPr="00DB39C3" w:rsidRDefault="00467F25" w:rsidP="00467F25">
      <w:pPr>
        <w:jc w:val="both"/>
        <w:rPr>
          <w:rFonts w:ascii="Arial" w:hAnsi="Arial" w:cs="Arial"/>
          <w:b/>
          <w:lang w:val="es-ES"/>
        </w:rPr>
      </w:pPr>
      <w:r w:rsidRPr="00DB39C3">
        <w:rPr>
          <w:rFonts w:ascii="Arial" w:hAnsi="Arial" w:cs="Arial"/>
          <w:b/>
          <w:lang w:val="es-ES"/>
        </w:rPr>
        <w:t>Características de la Ilustración</w:t>
      </w:r>
    </w:p>
    <w:p w14:paraId="4276846B" w14:textId="77777777" w:rsidR="00467F25" w:rsidRPr="00DB39C3" w:rsidRDefault="00467F25" w:rsidP="00467F25">
      <w:pPr>
        <w:jc w:val="both"/>
        <w:rPr>
          <w:rFonts w:ascii="Arial" w:hAnsi="Arial" w:cs="Arial"/>
          <w:lang w:val="es-ES"/>
        </w:rPr>
      </w:pPr>
    </w:p>
    <w:p w14:paraId="57C2E6AB" w14:textId="77777777" w:rsidR="00467F25" w:rsidRPr="00DB39C3" w:rsidRDefault="00467F25" w:rsidP="00467F25">
      <w:pPr>
        <w:jc w:val="both"/>
        <w:rPr>
          <w:rFonts w:ascii="Arial" w:hAnsi="Arial" w:cs="Arial"/>
          <w:lang w:val="es-ES"/>
        </w:rPr>
      </w:pPr>
      <w:r w:rsidRPr="00DB39C3">
        <w:rPr>
          <w:rFonts w:ascii="Arial" w:hAnsi="Arial" w:cs="Arial"/>
          <w:lang w:val="es-ES"/>
        </w:rPr>
        <w:t xml:space="preserve">Las principales características de la </w:t>
      </w:r>
      <w:proofErr w:type="gramStart"/>
      <w:r w:rsidRPr="00DB39C3">
        <w:rPr>
          <w:rFonts w:ascii="Arial" w:hAnsi="Arial" w:cs="Arial"/>
          <w:lang w:val="es-ES"/>
        </w:rPr>
        <w:t>Ilustración,</w:t>
      </w:r>
      <w:proofErr w:type="gramEnd"/>
      <w:r w:rsidRPr="00DB39C3">
        <w:rPr>
          <w:rFonts w:ascii="Arial" w:hAnsi="Arial" w:cs="Arial"/>
          <w:lang w:val="es-ES"/>
        </w:rPr>
        <w:t xml:space="preserve"> son las siguientes:</w:t>
      </w:r>
    </w:p>
    <w:p w14:paraId="6B181A3E" w14:textId="77777777" w:rsidR="00467F25" w:rsidRPr="00DB39C3" w:rsidRDefault="00467F25" w:rsidP="00467F25">
      <w:pPr>
        <w:jc w:val="both"/>
        <w:rPr>
          <w:rFonts w:ascii="Arial" w:hAnsi="Arial" w:cs="Arial"/>
          <w:lang w:val="es-ES"/>
        </w:rPr>
      </w:pPr>
    </w:p>
    <w:p w14:paraId="16B39A7D"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El excesivo predominio de la razón, del “libre examen”, del libre pensamiento, como guías exclusivas del hombre, no sólo en la búsqueda del saber y el incremento de los conocimientos, sino también, en el estudio de su época y su cultura.</w:t>
      </w:r>
    </w:p>
    <w:p w14:paraId="033A587F"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La crítica aguda, así como el duro ataque al orden de cosas imperante, que se manifestaron mediante una “marcada tendencia a apartarse”:</w:t>
      </w:r>
    </w:p>
    <w:p w14:paraId="7061C49E" w14:textId="77777777" w:rsidR="00467F25" w:rsidRPr="00DB39C3" w:rsidRDefault="00467F25" w:rsidP="00467F25">
      <w:pPr>
        <w:jc w:val="both"/>
        <w:rPr>
          <w:rFonts w:ascii="Arial" w:hAnsi="Arial" w:cs="Arial"/>
          <w:lang w:val="es-ES"/>
        </w:rPr>
      </w:pPr>
    </w:p>
    <w:p w14:paraId="71C0E25A"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Crítica de lo abstracto, es decir, de lo incomprensible, en las ciencias</w:t>
      </w:r>
    </w:p>
    <w:p w14:paraId="0FB87855" w14:textId="77777777" w:rsidR="00467F25" w:rsidRPr="00DB39C3" w:rsidRDefault="00467F25" w:rsidP="00467F25">
      <w:pPr>
        <w:jc w:val="both"/>
        <w:rPr>
          <w:rFonts w:ascii="Arial" w:hAnsi="Arial" w:cs="Arial"/>
          <w:lang w:val="es-ES"/>
        </w:rPr>
      </w:pPr>
    </w:p>
    <w:p w14:paraId="32ECFC11"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 xml:space="preserve">Crítica De lo revelado, esto es, de las verdades de la iglesia </w:t>
      </w:r>
      <w:proofErr w:type="gramStart"/>
      <w:r w:rsidRPr="00DB39C3">
        <w:rPr>
          <w:rFonts w:ascii="Arial" w:hAnsi="Arial" w:cs="Arial"/>
          <w:lang w:val="es-ES"/>
        </w:rPr>
        <w:t>Católica</w:t>
      </w:r>
      <w:proofErr w:type="gramEnd"/>
      <w:r w:rsidRPr="00DB39C3">
        <w:rPr>
          <w:rFonts w:ascii="Arial" w:hAnsi="Arial" w:cs="Arial"/>
          <w:lang w:val="es-ES"/>
        </w:rPr>
        <w:t>, en religión, propendiendo a la tolerancia.</w:t>
      </w:r>
    </w:p>
    <w:p w14:paraId="488EF1F1"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Crítica De la tradición, es decir, del Absolutismo en política.</w:t>
      </w:r>
    </w:p>
    <w:p w14:paraId="2EE47541" w14:textId="77777777" w:rsidR="00467F25" w:rsidRPr="00DB39C3" w:rsidRDefault="00467F25" w:rsidP="00467F25">
      <w:pPr>
        <w:pStyle w:val="Prrafodelista"/>
        <w:numPr>
          <w:ilvl w:val="0"/>
          <w:numId w:val="1"/>
        </w:numPr>
        <w:jc w:val="both"/>
        <w:rPr>
          <w:rFonts w:ascii="Arial" w:hAnsi="Arial" w:cs="Arial"/>
          <w:lang w:val="es-ES"/>
        </w:rPr>
      </w:pPr>
      <w:r w:rsidRPr="00DB39C3">
        <w:rPr>
          <w:rFonts w:ascii="Arial" w:hAnsi="Arial" w:cs="Arial"/>
          <w:lang w:val="es-ES"/>
        </w:rPr>
        <w:t>Esta época estuvo marcada por la inquietud por aprender y por enseñar; por ensanchar los conocimientos; por hacer progresar las ciencias; por lograr el desarrollo de la cultura.</w:t>
      </w:r>
    </w:p>
    <w:p w14:paraId="0D731C21" w14:textId="77777777" w:rsidR="00467F25" w:rsidRPr="00DB39C3" w:rsidRDefault="00467F25" w:rsidP="00467F25">
      <w:pPr>
        <w:jc w:val="both"/>
        <w:rPr>
          <w:rFonts w:ascii="Arial" w:hAnsi="Arial" w:cs="Arial"/>
          <w:lang w:val="es-ES"/>
        </w:rPr>
      </w:pPr>
    </w:p>
    <w:p w14:paraId="140AC57A" w14:textId="77777777" w:rsidR="00467F25" w:rsidRPr="00DB39C3" w:rsidRDefault="00467F25" w:rsidP="00467F25">
      <w:pPr>
        <w:jc w:val="both"/>
        <w:rPr>
          <w:rFonts w:ascii="Arial" w:hAnsi="Arial" w:cs="Arial"/>
          <w:b/>
          <w:lang w:val="es-ES"/>
        </w:rPr>
      </w:pPr>
      <w:r w:rsidRPr="00DB39C3">
        <w:rPr>
          <w:rFonts w:ascii="Arial" w:hAnsi="Arial" w:cs="Arial"/>
          <w:b/>
          <w:lang w:val="es-ES"/>
        </w:rPr>
        <w:t>Representantes de la Ilustración</w:t>
      </w:r>
    </w:p>
    <w:p w14:paraId="7C46A897" w14:textId="77777777" w:rsidR="00467F25" w:rsidRPr="00DB39C3" w:rsidRDefault="00467F25" w:rsidP="00467F25">
      <w:pPr>
        <w:jc w:val="both"/>
        <w:rPr>
          <w:rFonts w:ascii="Arial" w:hAnsi="Arial" w:cs="Arial"/>
          <w:lang w:val="es-ES"/>
        </w:rPr>
      </w:pPr>
    </w:p>
    <w:p w14:paraId="3DBEAFCD" w14:textId="77777777" w:rsidR="00467F25" w:rsidRPr="00DB39C3" w:rsidRDefault="00467F25" w:rsidP="00467F25">
      <w:pPr>
        <w:jc w:val="both"/>
        <w:rPr>
          <w:rFonts w:ascii="Arial" w:hAnsi="Arial" w:cs="Arial"/>
          <w:lang w:val="es-ES"/>
        </w:rPr>
      </w:pPr>
      <w:r w:rsidRPr="00DB39C3">
        <w:rPr>
          <w:rFonts w:ascii="Arial" w:hAnsi="Arial" w:cs="Arial"/>
          <w:lang w:val="es-ES"/>
        </w:rPr>
        <w:t>La ilustración fue, pues, obra de vigorosos pensadores, de intelectuales de renombre, de eminentes hombres de ciencia que difundieron. preferentemente, las nuevas ideas, así como otros conocimientos que revolucionaron el siglo XVIII.</w:t>
      </w:r>
    </w:p>
    <w:p w14:paraId="576B2A8E" w14:textId="77777777" w:rsidR="00467F25" w:rsidRPr="00DB39C3" w:rsidRDefault="00467F25" w:rsidP="00467F25">
      <w:pPr>
        <w:jc w:val="both"/>
        <w:rPr>
          <w:rFonts w:ascii="Arial" w:hAnsi="Arial" w:cs="Arial"/>
          <w:lang w:val="es-ES"/>
        </w:rPr>
      </w:pPr>
    </w:p>
    <w:p w14:paraId="454C76AE" w14:textId="77777777" w:rsidR="00467F25" w:rsidRPr="00DB39C3" w:rsidRDefault="00467F25" w:rsidP="00467F25">
      <w:pPr>
        <w:jc w:val="both"/>
        <w:rPr>
          <w:rFonts w:ascii="Arial" w:hAnsi="Arial" w:cs="Arial"/>
          <w:b/>
          <w:lang w:val="es-ES"/>
        </w:rPr>
      </w:pPr>
      <w:r w:rsidRPr="00DB39C3">
        <w:rPr>
          <w:rFonts w:ascii="Arial" w:hAnsi="Arial" w:cs="Arial"/>
          <w:b/>
          <w:lang w:val="es-ES"/>
        </w:rPr>
        <w:t>Las Nuevas Ideas</w:t>
      </w:r>
    </w:p>
    <w:p w14:paraId="2171DD09" w14:textId="77777777" w:rsidR="00467F25" w:rsidRPr="00DB39C3" w:rsidRDefault="00467F25" w:rsidP="00467F25">
      <w:pPr>
        <w:jc w:val="both"/>
        <w:rPr>
          <w:rFonts w:ascii="Arial" w:hAnsi="Arial" w:cs="Arial"/>
          <w:lang w:val="es-ES"/>
        </w:rPr>
      </w:pPr>
    </w:p>
    <w:p w14:paraId="2839645C" w14:textId="77777777" w:rsidR="00467F25" w:rsidRPr="00DB39C3" w:rsidRDefault="00467F25" w:rsidP="00467F25">
      <w:pPr>
        <w:jc w:val="both"/>
        <w:rPr>
          <w:rFonts w:ascii="Arial" w:hAnsi="Arial" w:cs="Arial"/>
          <w:lang w:val="es-ES"/>
        </w:rPr>
      </w:pPr>
      <w:r w:rsidRPr="00DB39C3">
        <w:rPr>
          <w:rFonts w:ascii="Arial" w:hAnsi="Arial" w:cs="Arial"/>
          <w:lang w:val="es-ES"/>
        </w:rPr>
        <w:lastRenderedPageBreak/>
        <w:t>Las Nuevas ideas, imbuidas de un espíritu eminentemente liberal, nacieron por obra de aquellos famosos pensadores llamados también “filósofos”, quienes difundieron sus nuevas concepciones, políticas, sociales, económicas, etc., que orientaron el pensamiento europeo de aquella época, contra el injusto sistema de gobierno imperante. Es decir, que tales teorías, que tales ideas, se erigieron en una vigorosa corriente de opinión pública totalmente contraria al Régimen absolutista de Francia, así como de otras naciones de Europa y del Mundo.</w:t>
      </w:r>
    </w:p>
    <w:p w14:paraId="3CCBD8D7" w14:textId="77777777" w:rsidR="00467F25" w:rsidRPr="00DB39C3" w:rsidRDefault="00467F25" w:rsidP="00467F25">
      <w:pPr>
        <w:jc w:val="both"/>
        <w:rPr>
          <w:rFonts w:ascii="Arial" w:hAnsi="Arial" w:cs="Arial"/>
          <w:lang w:val="es-ES"/>
        </w:rPr>
      </w:pPr>
    </w:p>
    <w:p w14:paraId="734A8B84" w14:textId="77777777" w:rsidR="00467F25" w:rsidRPr="00DB39C3" w:rsidRDefault="00467F25" w:rsidP="00467F25">
      <w:pPr>
        <w:jc w:val="both"/>
        <w:rPr>
          <w:rFonts w:ascii="Arial" w:hAnsi="Arial" w:cs="Arial"/>
          <w:lang w:val="es-ES"/>
        </w:rPr>
      </w:pPr>
      <w:r w:rsidRPr="00DB39C3">
        <w:rPr>
          <w:rFonts w:ascii="Arial" w:hAnsi="Arial" w:cs="Arial"/>
          <w:lang w:val="es-ES"/>
        </w:rPr>
        <w:t>Este caudal maravilloso de opiniones y pensamientos se vio grandemente enriquecido gracias, precisamente, a la magnífica contribución de aquellos eminentes innovadores de la ciencia económica, denominados “Economistas”, quienes pertenecen igualmente a esta luminosa corriente intelectual de la Nuevas Ideas.</w:t>
      </w:r>
    </w:p>
    <w:p w14:paraId="0DD737E0" w14:textId="77777777" w:rsidR="00467F25" w:rsidRPr="00DB39C3" w:rsidRDefault="00467F25" w:rsidP="00467F25">
      <w:pPr>
        <w:jc w:val="both"/>
        <w:rPr>
          <w:rFonts w:ascii="Arial" w:hAnsi="Arial" w:cs="Arial"/>
          <w:lang w:val="es-ES"/>
        </w:rPr>
      </w:pPr>
    </w:p>
    <w:p w14:paraId="148735AA" w14:textId="77777777" w:rsidR="00467F25" w:rsidRPr="00DB39C3" w:rsidRDefault="00467F25" w:rsidP="00467F25">
      <w:pPr>
        <w:jc w:val="both"/>
        <w:rPr>
          <w:rFonts w:ascii="Arial" w:hAnsi="Arial" w:cs="Arial"/>
          <w:lang w:val="es-ES"/>
        </w:rPr>
      </w:pPr>
      <w:r w:rsidRPr="00DB39C3">
        <w:rPr>
          <w:rFonts w:ascii="Arial" w:hAnsi="Arial" w:cs="Arial"/>
          <w:lang w:val="es-ES"/>
        </w:rPr>
        <w:t>Las Nuevas ideas, nacidas mayormente en el seno de las Burguesía, bien pronto se divulgaron por casi todas las clases cultas de la sociedad, como, asimismo, en el pueblo y en ciertos sectores del Clero. Igualmente lo hicieron en algunas monarquías, en las que, soberanos liberales, dieron origen al Despotismo Ilustrado. El medio más eficaz de difusión de las Nuevas Ideas, es decir, del pensamiento Ilustrado, fue la Enciclopedia, monumental diccionario de los conocimientos humanos hasta entonces logrados.</w:t>
      </w:r>
    </w:p>
    <w:p w14:paraId="22227175" w14:textId="77777777" w:rsidR="00467F25" w:rsidRPr="00DB39C3" w:rsidRDefault="00467F25" w:rsidP="00467F25">
      <w:pPr>
        <w:jc w:val="both"/>
        <w:rPr>
          <w:rFonts w:ascii="Arial" w:hAnsi="Arial" w:cs="Arial"/>
          <w:lang w:val="es-ES"/>
        </w:rPr>
      </w:pPr>
    </w:p>
    <w:p w14:paraId="1E675FE9" w14:textId="77777777" w:rsidR="00467F25" w:rsidRPr="00DB39C3" w:rsidRDefault="00467F25" w:rsidP="00467F25">
      <w:pPr>
        <w:jc w:val="both"/>
        <w:rPr>
          <w:rFonts w:ascii="Arial" w:hAnsi="Arial" w:cs="Arial"/>
          <w:lang w:val="es-ES"/>
        </w:rPr>
      </w:pPr>
      <w:r w:rsidRPr="00DB39C3">
        <w:rPr>
          <w:rFonts w:ascii="Arial" w:hAnsi="Arial" w:cs="Arial"/>
          <w:lang w:val="es-ES"/>
        </w:rPr>
        <w:t>Estas nuevas ideas perseguían fundamentalmente:</w:t>
      </w:r>
    </w:p>
    <w:p w14:paraId="7ED72F47" w14:textId="77777777" w:rsidR="00467F25" w:rsidRPr="00DB39C3" w:rsidRDefault="00467F25" w:rsidP="00467F25">
      <w:pPr>
        <w:jc w:val="both"/>
        <w:rPr>
          <w:rFonts w:ascii="Arial" w:hAnsi="Arial" w:cs="Arial"/>
          <w:lang w:val="es-ES"/>
        </w:rPr>
      </w:pPr>
    </w:p>
    <w:p w14:paraId="203DBB7E" w14:textId="77777777" w:rsidR="00467F25" w:rsidRPr="00DB39C3" w:rsidRDefault="00467F25" w:rsidP="00467F25">
      <w:pPr>
        <w:pStyle w:val="Prrafodelista"/>
        <w:numPr>
          <w:ilvl w:val="0"/>
          <w:numId w:val="2"/>
        </w:numPr>
        <w:jc w:val="both"/>
        <w:rPr>
          <w:rFonts w:ascii="Arial" w:hAnsi="Arial" w:cs="Arial"/>
          <w:lang w:val="es-ES"/>
        </w:rPr>
      </w:pPr>
      <w:r w:rsidRPr="00DB39C3">
        <w:rPr>
          <w:rFonts w:ascii="Arial" w:hAnsi="Arial" w:cs="Arial"/>
          <w:lang w:val="es-ES"/>
        </w:rPr>
        <w:t>En el Orden Político: La abolición del Régimen Absolutista y el establecimiento de la soberanía popular; asimismo, el reconocimiento de la libertad individual.</w:t>
      </w:r>
    </w:p>
    <w:p w14:paraId="7B4E9E9F" w14:textId="77777777" w:rsidR="00467F25" w:rsidRPr="00DB39C3" w:rsidRDefault="00467F25" w:rsidP="00467F25">
      <w:pPr>
        <w:pStyle w:val="Prrafodelista"/>
        <w:numPr>
          <w:ilvl w:val="0"/>
          <w:numId w:val="2"/>
        </w:numPr>
        <w:jc w:val="both"/>
        <w:rPr>
          <w:rFonts w:ascii="Arial" w:hAnsi="Arial" w:cs="Arial"/>
          <w:lang w:val="es-ES"/>
        </w:rPr>
      </w:pPr>
      <w:r w:rsidRPr="00DB39C3">
        <w:rPr>
          <w:rFonts w:ascii="Arial" w:hAnsi="Arial" w:cs="Arial"/>
          <w:lang w:val="es-ES"/>
        </w:rPr>
        <w:t>En el Orden Social: El establecimiento de la justicia para todas las clases de la sociedad; así como el reconocimiento de la igualdad entre todos los hombres.</w:t>
      </w:r>
    </w:p>
    <w:p w14:paraId="12282F67" w14:textId="77777777" w:rsidR="00467F25" w:rsidRPr="00DB39C3" w:rsidRDefault="00467F25" w:rsidP="00467F25">
      <w:pPr>
        <w:pStyle w:val="Prrafodelista"/>
        <w:numPr>
          <w:ilvl w:val="0"/>
          <w:numId w:val="2"/>
        </w:numPr>
        <w:jc w:val="both"/>
        <w:rPr>
          <w:rFonts w:ascii="Arial" w:hAnsi="Arial" w:cs="Arial"/>
          <w:lang w:val="es-ES"/>
        </w:rPr>
      </w:pPr>
      <w:r w:rsidRPr="00DB39C3">
        <w:rPr>
          <w:rFonts w:ascii="Arial" w:hAnsi="Arial" w:cs="Arial"/>
          <w:lang w:val="es-ES"/>
        </w:rPr>
        <w:t>En el orden Económico: La libertad de comercio e industria y, asimismo, el pago de impuestos por todos los ciudadanos, sin distinciones ni privilegios.</w:t>
      </w:r>
    </w:p>
    <w:p w14:paraId="2AAF3CCA" w14:textId="77777777" w:rsidR="00467F25" w:rsidRPr="00DB39C3" w:rsidRDefault="00467F25" w:rsidP="00467F25">
      <w:pPr>
        <w:jc w:val="both"/>
        <w:rPr>
          <w:rFonts w:ascii="Arial" w:hAnsi="Arial" w:cs="Arial"/>
          <w:lang w:val="es-ES"/>
        </w:rPr>
      </w:pPr>
    </w:p>
    <w:p w14:paraId="1FBBD7F8" w14:textId="77777777" w:rsidR="00467F25" w:rsidRPr="00DB39C3" w:rsidRDefault="00467F25" w:rsidP="00467F25">
      <w:pPr>
        <w:jc w:val="both"/>
        <w:rPr>
          <w:rFonts w:ascii="Arial" w:hAnsi="Arial" w:cs="Arial"/>
          <w:b/>
          <w:lang w:val="es-ES"/>
        </w:rPr>
      </w:pPr>
      <w:r w:rsidRPr="00DB39C3">
        <w:rPr>
          <w:rFonts w:ascii="Arial" w:hAnsi="Arial" w:cs="Arial"/>
          <w:b/>
          <w:lang w:val="es-ES"/>
        </w:rPr>
        <w:t>La Enciclopedia</w:t>
      </w:r>
    </w:p>
    <w:p w14:paraId="0458FC9F" w14:textId="77777777" w:rsidR="00467F25" w:rsidRPr="00DB39C3" w:rsidRDefault="00467F25" w:rsidP="00467F25">
      <w:pPr>
        <w:jc w:val="both"/>
        <w:rPr>
          <w:rFonts w:ascii="Arial" w:hAnsi="Arial" w:cs="Arial"/>
          <w:lang w:val="es-ES"/>
        </w:rPr>
      </w:pPr>
    </w:p>
    <w:p w14:paraId="64E003BA" w14:textId="77777777" w:rsidR="00467F25" w:rsidRPr="00DB39C3" w:rsidRDefault="00467F25" w:rsidP="00467F25">
      <w:pPr>
        <w:jc w:val="both"/>
        <w:rPr>
          <w:rFonts w:ascii="Arial" w:hAnsi="Arial" w:cs="Arial"/>
          <w:lang w:val="es-ES"/>
        </w:rPr>
      </w:pPr>
      <w:r w:rsidRPr="00DB39C3">
        <w:rPr>
          <w:rFonts w:ascii="Arial" w:hAnsi="Arial" w:cs="Arial"/>
          <w:lang w:val="es-ES"/>
        </w:rPr>
        <w:t xml:space="preserve">En el siglo XVIII salió a la luz La Enciclopedia, monumental obra publicada en 28 tomos, verdadera recopilación de los conocimientos humanos hasta entonces logrados (ciencias, artes, letras, política, religión y moral); autentico diccionario razonado universal, escrito por un grupo de filósofos, economistas y hombres de ciencia, así como por otros escritores de gran talento, entre quienes destacaron: el filósofo Diderot y el matemático D’ </w:t>
      </w:r>
      <w:proofErr w:type="spellStart"/>
      <w:r w:rsidRPr="00DB39C3">
        <w:rPr>
          <w:rFonts w:ascii="Arial" w:hAnsi="Arial" w:cs="Arial"/>
          <w:lang w:val="es-ES"/>
        </w:rPr>
        <w:t>Alembert</w:t>
      </w:r>
      <w:proofErr w:type="spellEnd"/>
      <w:r w:rsidRPr="00DB39C3">
        <w:rPr>
          <w:rFonts w:ascii="Arial" w:hAnsi="Arial" w:cs="Arial"/>
          <w:lang w:val="es-ES"/>
        </w:rPr>
        <w:t>, que dirigieron la obra; colaboraron asimismo: Rousseau, Voltaire, Montesquieu, etc.</w:t>
      </w:r>
    </w:p>
    <w:p w14:paraId="00FBD79B" w14:textId="77777777" w:rsidR="00467F25" w:rsidRPr="00DB39C3" w:rsidRDefault="00467F25" w:rsidP="00467F25">
      <w:pPr>
        <w:jc w:val="both"/>
        <w:rPr>
          <w:rFonts w:ascii="Arial" w:hAnsi="Arial" w:cs="Arial"/>
          <w:lang w:val="es-ES"/>
        </w:rPr>
      </w:pPr>
      <w:r w:rsidRPr="00DB39C3">
        <w:rPr>
          <w:rFonts w:ascii="Arial" w:hAnsi="Arial" w:cs="Arial"/>
          <w:lang w:val="es-ES"/>
        </w:rPr>
        <w:t>“Entre 1751 y 1772 la Enciclopedia reunió unos sesenta mil artículos en veintiocho volúmenes preparados por 160 colaboradores. Durante esos veinte años sus autores debieron afrontar suspensiones, persecuciones y censuras. Entre 1776 y 1780 apareció un suplemento de siete volúmenes”.</w:t>
      </w:r>
    </w:p>
    <w:p w14:paraId="588B1166" w14:textId="77777777" w:rsidR="00467F25" w:rsidRPr="00DB39C3" w:rsidRDefault="00467F25" w:rsidP="00467F25">
      <w:pPr>
        <w:jc w:val="both"/>
        <w:rPr>
          <w:rFonts w:ascii="Arial" w:hAnsi="Arial" w:cs="Arial"/>
          <w:lang w:val="es-ES"/>
        </w:rPr>
      </w:pPr>
    </w:p>
    <w:p w14:paraId="6A2769D1" w14:textId="77777777" w:rsidR="00467F25" w:rsidRPr="00DB39C3" w:rsidRDefault="00467F25" w:rsidP="00467F25">
      <w:pPr>
        <w:jc w:val="both"/>
        <w:rPr>
          <w:rFonts w:ascii="Arial" w:hAnsi="Arial" w:cs="Arial"/>
          <w:lang w:val="es-ES"/>
        </w:rPr>
      </w:pPr>
      <w:r w:rsidRPr="00DB39C3">
        <w:rPr>
          <w:rFonts w:ascii="Arial" w:hAnsi="Arial" w:cs="Arial"/>
          <w:lang w:val="es-ES"/>
        </w:rPr>
        <w:t>Entre las nuevas ideas que difundió la Enciclopedia tenemos: la de la soberanía popular, la de la libertad individual y la de la libertad de pensamiento, asimismo, la de la libertad de industria y comercio. Combatió, igualmente, a las ideas religiosas y el absolutismo monárquico. La Enciclopedia fue “el vehículo máximo de las ideas de la Ilustración”, por su espíritu crítico y liberal.</w:t>
      </w:r>
    </w:p>
    <w:p w14:paraId="05137496" w14:textId="77777777" w:rsidR="00467F25" w:rsidRPr="00DB39C3" w:rsidRDefault="00467F25" w:rsidP="00467F25">
      <w:pPr>
        <w:jc w:val="both"/>
        <w:rPr>
          <w:rFonts w:ascii="Arial" w:hAnsi="Arial" w:cs="Arial"/>
          <w:lang w:val="es-ES"/>
        </w:rPr>
      </w:pPr>
    </w:p>
    <w:p w14:paraId="566C430E" w14:textId="77777777" w:rsidR="00467F25" w:rsidRPr="002D6254" w:rsidRDefault="00467F25" w:rsidP="00467F25">
      <w:pPr>
        <w:jc w:val="both"/>
        <w:rPr>
          <w:rFonts w:ascii="Arial" w:hAnsi="Arial" w:cs="Arial"/>
          <w:b/>
          <w:bCs/>
          <w:lang w:val="es-ES"/>
        </w:rPr>
      </w:pPr>
      <w:r w:rsidRPr="002D6254">
        <w:rPr>
          <w:rFonts w:ascii="Arial" w:hAnsi="Arial" w:cs="Arial"/>
          <w:b/>
          <w:bCs/>
          <w:lang w:val="es-ES"/>
        </w:rPr>
        <w:t>ACTIVIDAD</w:t>
      </w:r>
    </w:p>
    <w:p w14:paraId="12556281" w14:textId="77777777" w:rsidR="00467F25" w:rsidRPr="00DB39C3" w:rsidRDefault="00467F25" w:rsidP="00467F25">
      <w:pPr>
        <w:jc w:val="both"/>
        <w:rPr>
          <w:rFonts w:ascii="Arial" w:hAnsi="Arial" w:cs="Arial"/>
          <w:lang w:val="es-ES"/>
        </w:rPr>
      </w:pPr>
    </w:p>
    <w:p w14:paraId="70B0B059"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es la Ilustración?</w:t>
      </w:r>
    </w:p>
    <w:p w14:paraId="456A3D18"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¿Por qué se le denomina al siglo XVIII el siglo de las luces?</w:t>
      </w:r>
    </w:p>
    <w:p w14:paraId="17B697D0"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¿Cuál es el fundamento del pensamiento científico?</w:t>
      </w:r>
    </w:p>
    <w:p w14:paraId="52EAD516"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¿A qué se refiere la lectura cuando habla del Antiguo Régimen?</w:t>
      </w:r>
    </w:p>
    <w:p w14:paraId="15FD949F"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aspectos son cuestionados bajo la Ilustración?</w:t>
      </w:r>
    </w:p>
    <w:p w14:paraId="3C3B5341"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¿Con sus palabras plantee las características de la Ilustración?</w:t>
      </w:r>
    </w:p>
    <w:p w14:paraId="4AF5C6FE"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perseguían transformar desde el orden político, social y económico las nuevas ideas?</w:t>
      </w:r>
    </w:p>
    <w:p w14:paraId="51DFEB12" w14:textId="77777777" w:rsidR="00467F25" w:rsidRPr="00DB39C3" w:rsidRDefault="00467F25" w:rsidP="00467F25">
      <w:pPr>
        <w:pStyle w:val="Prrafodelista"/>
        <w:numPr>
          <w:ilvl w:val="0"/>
          <w:numId w:val="3"/>
        </w:numPr>
        <w:jc w:val="both"/>
        <w:rPr>
          <w:rFonts w:ascii="Arial" w:hAnsi="Arial" w:cs="Arial"/>
          <w:lang w:val="es-ES"/>
        </w:rPr>
      </w:pPr>
      <w:r w:rsidRPr="00DB39C3">
        <w:rPr>
          <w:rFonts w:ascii="Arial" w:hAnsi="Arial" w:cs="Arial"/>
          <w:lang w:val="es-ES"/>
        </w:rPr>
        <w:t>¿Qué fue la enciclopedia y que ideas difundió?</w:t>
      </w:r>
    </w:p>
    <w:p w14:paraId="7072F89D" w14:textId="77777777" w:rsidR="004B403A" w:rsidRPr="00467F25" w:rsidRDefault="004B403A">
      <w:pPr>
        <w:rPr>
          <w:lang w:val="es-ES"/>
        </w:rPr>
      </w:pPr>
    </w:p>
    <w:sectPr w:rsidR="004B403A" w:rsidRPr="00467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40F03"/>
    <w:multiLevelType w:val="hybridMultilevel"/>
    <w:tmpl w:val="897AA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65737AF"/>
    <w:multiLevelType w:val="hybridMultilevel"/>
    <w:tmpl w:val="0A7EDF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0612E38"/>
    <w:multiLevelType w:val="hybridMultilevel"/>
    <w:tmpl w:val="B1742B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25"/>
    <w:rsid w:val="00467F25"/>
    <w:rsid w:val="004B40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471938D"/>
  <w15:chartTrackingRefBased/>
  <w15:docId w15:val="{EBD67364-57CD-5A46-BCE5-599CC51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F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F25"/>
    <w:pPr>
      <w:ind w:left="720"/>
      <w:contextualSpacing/>
    </w:pPr>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4896</Characters>
  <Application>Microsoft Office Word</Application>
  <DocSecurity>0</DocSecurity>
  <Lines>40</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VELÁSQUEZ</dc:creator>
  <cp:keywords/>
  <dc:description/>
  <cp:lastModifiedBy>FRANCISCO RODRIGUEZ VELÁSQUEZ</cp:lastModifiedBy>
  <cp:revision>1</cp:revision>
  <dcterms:created xsi:type="dcterms:W3CDTF">2021-10-29T11:54:00Z</dcterms:created>
  <dcterms:modified xsi:type="dcterms:W3CDTF">2021-10-29T11:54:00Z</dcterms:modified>
</cp:coreProperties>
</file>