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9A" w:rsidRPr="00DF7735" w:rsidRDefault="0072019A" w:rsidP="00C229B7">
      <w:pPr>
        <w:jc w:val="center"/>
        <w:rPr>
          <w:b/>
        </w:rPr>
      </w:pPr>
      <w:r w:rsidRPr="00DF7735">
        <w:rPr>
          <w:b/>
        </w:rPr>
        <w:t>INSTITUCION EDUCATIVA  SAGRADA FAMILIA</w:t>
      </w:r>
    </w:p>
    <w:p w:rsidR="0072019A" w:rsidRPr="00DF7735" w:rsidRDefault="0072019A" w:rsidP="00C229B7">
      <w:pPr>
        <w:jc w:val="center"/>
        <w:rPr>
          <w:b/>
        </w:rPr>
      </w:pPr>
      <w:r w:rsidRPr="00DF7735">
        <w:rPr>
          <w:b/>
        </w:rPr>
        <w:t>EDUCACION RELIGIOSA GR</w:t>
      </w:r>
      <w:r w:rsidR="00B25FDC" w:rsidRPr="00DF7735">
        <w:rPr>
          <w:b/>
        </w:rPr>
        <w:t>A</w:t>
      </w:r>
      <w:r w:rsidR="00DF7735" w:rsidRPr="00DF7735">
        <w:rPr>
          <w:b/>
        </w:rPr>
        <w:t xml:space="preserve">DO 8 SEGUNDO  SEMESTRE </w:t>
      </w:r>
    </w:p>
    <w:p w:rsidR="00DF7735" w:rsidRDefault="00DF7735" w:rsidP="00DF7735">
      <w:pPr>
        <w:rPr>
          <w:b/>
        </w:rPr>
      </w:pPr>
    </w:p>
    <w:p w:rsidR="00DF7735" w:rsidRPr="00DF7735" w:rsidRDefault="00DF7735" w:rsidP="00DF7735">
      <w:pPr>
        <w:rPr>
          <w:b/>
        </w:rPr>
      </w:pPr>
      <w:r w:rsidRPr="00DF7735">
        <w:rPr>
          <w:b/>
        </w:rPr>
        <w:t>DOCENTE:   CECILIA   CORDOBA</w:t>
      </w:r>
    </w:p>
    <w:p w:rsidR="00B25FDC" w:rsidRDefault="00B25FDC" w:rsidP="00C229B7">
      <w:pPr>
        <w:jc w:val="center"/>
      </w:pPr>
    </w:p>
    <w:p w:rsidR="00C229B7" w:rsidRDefault="00C229B7" w:rsidP="00C229B7">
      <w:pPr>
        <w:jc w:val="center"/>
      </w:pPr>
      <w:r>
        <w:t>HISTORIA DE  LA  SALVACION</w:t>
      </w:r>
    </w:p>
    <w:p w:rsidR="00B81C6E" w:rsidRDefault="00B81C6E"/>
    <w:p w:rsidR="00B81C6E" w:rsidRDefault="004456F0">
      <w:r>
        <w:t>VEAMOS  EL  VIDEO  E IDENTICAMOS  LAS  ETAPAS  DE  LA HISTORIA DE  SALVACION ELABORANDO   UNA  LINEA  DE   TIEMPO</w:t>
      </w:r>
    </w:p>
    <w:p w:rsidR="00DB48CF" w:rsidRDefault="00DB48CF"/>
    <w:p w:rsidR="0072019A" w:rsidRDefault="0072019A">
      <w:hyperlink r:id="rId4" w:history="1">
        <w:r w:rsidRPr="003252F8">
          <w:rPr>
            <w:rStyle w:val="Hipervnculo"/>
          </w:rPr>
          <w:t>https://www.youtube.com/watch?v=g6eazh_tbWY&amp;t=561s</w:t>
        </w:r>
      </w:hyperlink>
    </w:p>
    <w:p w:rsidR="00DB48CF" w:rsidRDefault="00DF7735">
      <w:pPr>
        <w:rPr>
          <w:color w:val="FF0000"/>
        </w:rPr>
      </w:pPr>
      <w:r>
        <w:rPr>
          <w:color w:val="FF0000"/>
        </w:rPr>
        <w:t>ACTIVIDAD  1</w:t>
      </w:r>
    </w:p>
    <w:p w:rsidR="004456F0" w:rsidRPr="00DB48CF" w:rsidRDefault="004456F0">
      <w:pPr>
        <w:rPr>
          <w:color w:val="FF0000"/>
        </w:rPr>
      </w:pPr>
      <w:r w:rsidRPr="00DB48CF">
        <w:rPr>
          <w:color w:val="FF0000"/>
        </w:rPr>
        <w:t xml:space="preserve">PRIMERA  PARTE </w:t>
      </w:r>
    </w:p>
    <w:p w:rsidR="00B81C6E" w:rsidRDefault="00B81C6E">
      <w:r>
        <w:t xml:space="preserve"> DIOS  LLAMA  A  ABRAHAM</w:t>
      </w:r>
      <w:r w:rsidR="004456F0">
        <w:t xml:space="preserve">  EPOCA  DE  LOS  PATRIARCAS</w:t>
      </w:r>
    </w:p>
    <w:p w:rsidR="00B81C6E" w:rsidRDefault="00B81C6E">
      <w:r>
        <w:t xml:space="preserve">EXODO </w:t>
      </w:r>
      <w:r w:rsidR="004456F0">
        <w:t xml:space="preserve"> SALIDA  DE  LOS  ISRAELITAS  CONDUCIDOS  POR  MOISES</w:t>
      </w:r>
    </w:p>
    <w:p w:rsidR="00B81C6E" w:rsidRDefault="00B81C6E">
      <w:r>
        <w:t>FORMACION DEL PUEBLO DE  ISRAEL</w:t>
      </w:r>
    </w:p>
    <w:p w:rsidR="004456F0" w:rsidRDefault="004456F0">
      <w:r>
        <w:t xml:space="preserve">MONARQUIA </w:t>
      </w:r>
    </w:p>
    <w:p w:rsidR="004456F0" w:rsidRDefault="004456F0">
      <w:r>
        <w:t>DESTIERRO</w:t>
      </w:r>
    </w:p>
    <w:p w:rsidR="004456F0" w:rsidRDefault="004456F0">
      <w:r>
        <w:t>ETAPA  PERSA  GRIEGA  Y ROMANA</w:t>
      </w:r>
    </w:p>
    <w:p w:rsidR="004456F0" w:rsidRDefault="004456F0">
      <w:r>
        <w:t>PROFETAS</w:t>
      </w:r>
    </w:p>
    <w:p w:rsidR="00DF7735" w:rsidRPr="00BD1B6A" w:rsidRDefault="00DF7735">
      <w:pPr>
        <w:rPr>
          <w:color w:val="FF0000"/>
        </w:rPr>
      </w:pPr>
    </w:p>
    <w:p w:rsidR="00DB48CF" w:rsidRPr="00BD1B6A" w:rsidRDefault="00DF7735">
      <w:pPr>
        <w:rPr>
          <w:color w:val="FF0000"/>
        </w:rPr>
      </w:pPr>
      <w:r w:rsidRPr="00BD1B6A">
        <w:rPr>
          <w:color w:val="FF0000"/>
        </w:rPr>
        <w:t xml:space="preserve"> </w:t>
      </w:r>
      <w:r w:rsidR="00BD1B6A" w:rsidRPr="00BD1B6A">
        <w:rPr>
          <w:color w:val="FF0000"/>
        </w:rPr>
        <w:t>ACTIVIDAD  2</w:t>
      </w:r>
    </w:p>
    <w:p w:rsidR="004456F0" w:rsidRPr="00DB48CF" w:rsidRDefault="00DB48CF">
      <w:pPr>
        <w:rPr>
          <w:color w:val="FF0000"/>
        </w:rPr>
      </w:pPr>
      <w:r w:rsidRPr="00DB48CF">
        <w:rPr>
          <w:color w:val="FF0000"/>
        </w:rPr>
        <w:t xml:space="preserve">SEGUNDA  PARTE </w:t>
      </w:r>
    </w:p>
    <w:p w:rsidR="004456F0" w:rsidRDefault="004456F0">
      <w:r>
        <w:t xml:space="preserve">VIDA  DE  JESUS </w:t>
      </w:r>
    </w:p>
    <w:p w:rsidR="004456F0" w:rsidRDefault="004456F0">
      <w:r>
        <w:t>CREACION DE  LA  IGLESIA</w:t>
      </w:r>
    </w:p>
    <w:p w:rsidR="00B81C6E" w:rsidRDefault="00B81C6E"/>
    <w:p w:rsidR="0072019A" w:rsidRDefault="0072019A"/>
    <w:p w:rsidR="0072019A" w:rsidRDefault="0072019A"/>
    <w:p w:rsidR="00C229B7" w:rsidRDefault="00C229B7"/>
    <w:p w:rsidR="00DB48CF" w:rsidRDefault="00DB48CF"/>
    <w:p w:rsidR="00C229B7" w:rsidRDefault="00C229B7">
      <w:r>
        <w:t>EXPERIENCIA HUMANA</w:t>
      </w:r>
      <w:r w:rsidR="00DB48CF">
        <w:t>: REFLEXIONEMOS</w:t>
      </w:r>
      <w:r>
        <w:t xml:space="preserve"> SOBRE LA VIDA</w:t>
      </w:r>
    </w:p>
    <w:p w:rsidR="00C229B7" w:rsidRPr="00BD1B6A" w:rsidRDefault="00DB48CF">
      <w:pPr>
        <w:rPr>
          <w:color w:val="FF0000"/>
        </w:rPr>
      </w:pPr>
      <w:r>
        <w:t xml:space="preserve"> </w:t>
      </w:r>
      <w:r w:rsidRPr="00BD1B6A">
        <w:rPr>
          <w:color w:val="FF0000"/>
        </w:rPr>
        <w:t>ACTIVIDAD 3</w:t>
      </w:r>
    </w:p>
    <w:p w:rsidR="00C229B7" w:rsidRDefault="00C229B7">
      <w:r>
        <w:t xml:space="preserve"> PARABOLA DE LOS GANSOS</w:t>
      </w:r>
    </w:p>
    <w:p w:rsidR="00C229B7" w:rsidRDefault="00C229B7">
      <w:r>
        <w:t xml:space="preserve"> Leamos con atención la siguiente parábola acerca de la vida comunitaria que llevan los gansos:</w:t>
      </w:r>
    </w:p>
    <w:p w:rsidR="00C229B7" w:rsidRDefault="00C229B7">
      <w:r>
        <w:t xml:space="preserve"> La ciencia ha descubierto que los gansos vuelan formando una V, porque cada ganso bate sus alas produciendo un movimiento en el aire que ayuda al que va detrás de él. Volando en V, la bandada completa aumenta por lo menos 71% más su poder de vuelo, a diferencia de si cada pájaro volara solo. </w:t>
      </w:r>
    </w:p>
    <w:p w:rsidR="00C229B7" w:rsidRDefault="00C229B7">
      <w:r>
        <w:t>Cada vez que un ganso se sale de la formación siente la resistencia del aire y se da cuenta de la dificultad de volar solo. Por lo anterior, de inmediato se incorpora a la fila para beneficiarse del poder del compañero que va adelante. Cuando el líder del grupo se cansa, se pasa a uno de los puestos de atrás y otro ganso toma su lugar. Los gansos que van detrás producen un sonido propio de ellos para estimular a los que van adelante y así mantener la velocidad.</w:t>
      </w:r>
    </w:p>
    <w:p w:rsidR="00C229B7" w:rsidRDefault="00C229B7">
      <w:r>
        <w:t xml:space="preserve"> Finalmente, cuando un ganso se enferma o cae herido por un disparo, dos de sus compañeros se salen de la formación y lo siguen para ayudarlo y protegerlo. Se quedan con él hasta que esté nuevamente en condiciones de volar o hasta que muera. Sólo entonces los dos acompañantes vuelven a la bandada o se unen a otro grupo. </w:t>
      </w:r>
    </w:p>
    <w:p w:rsidR="00B25FDC" w:rsidRDefault="00B25FDC"/>
    <w:p w:rsidR="00B25FDC" w:rsidRDefault="00B25FDC" w:rsidP="00B25FDC">
      <w:pPr>
        <w:jc w:val="center"/>
        <w:rPr>
          <w:b/>
        </w:rPr>
      </w:pPr>
    </w:p>
    <w:p w:rsidR="00C229B7" w:rsidRPr="00B25FDC" w:rsidRDefault="00B25FDC" w:rsidP="00B25FDC">
      <w:pPr>
        <w:jc w:val="center"/>
        <w:rPr>
          <w:b/>
        </w:rPr>
      </w:pPr>
      <w:r w:rsidRPr="00B25FDC">
        <w:rPr>
          <w:b/>
        </w:rPr>
        <w:t>DESARROLLA EL SIGUIENTE TALLER.</w:t>
      </w:r>
    </w:p>
    <w:p w:rsidR="00C229B7" w:rsidRDefault="00B25FDC">
      <w:r>
        <w:t>1. ¿</w:t>
      </w:r>
      <w:r w:rsidR="00C229B7">
        <w:t>Qué conclusiones y enseñanzas para la vida de los seres humanos podríamos sacar de la anterior “Parábola de los Gansos”?</w:t>
      </w:r>
    </w:p>
    <w:p w:rsidR="00C229B7" w:rsidRDefault="00B25FDC">
      <w:r>
        <w:t>2.</w:t>
      </w:r>
      <w:r w:rsidR="00C229B7">
        <w:t xml:space="preserve"> ¿Qué significado tiene la expresión ‘Vivir en comunidad”?</w:t>
      </w:r>
    </w:p>
    <w:p w:rsidR="00C229B7" w:rsidRDefault="00C229B7">
      <w:r>
        <w:t xml:space="preserve">3. Si los seres humanos nos realizamos en la medida en que vivamos en comunidad, ¿qué implicaciones puede tener el hecho de vivir de manera aislada y Sin pensar en los demás? </w:t>
      </w:r>
    </w:p>
    <w:p w:rsidR="00C229B7" w:rsidRDefault="00C229B7">
      <w:r>
        <w:t xml:space="preserve"> </w:t>
      </w:r>
      <w:r w:rsidR="00DB48CF">
        <w:t>4</w:t>
      </w:r>
      <w:r>
        <w:t xml:space="preserve">. Explicar con sus palabras: Cuál es su experiencia de vida comunitaria familiar. </w:t>
      </w:r>
    </w:p>
    <w:p w:rsidR="00C229B7" w:rsidRDefault="00DB48CF">
      <w:r>
        <w:lastRenderedPageBreak/>
        <w:t>5</w:t>
      </w:r>
      <w:r w:rsidR="00C229B7">
        <w:t>. Describa su experiencia de vida soci</w:t>
      </w:r>
      <w:r>
        <w:t>al con sus compañeros de clase</w:t>
      </w:r>
      <w:r w:rsidR="00C229B7">
        <w:t>, con sus vecinos del barrio, en la Iglesia a l</w:t>
      </w:r>
      <w:r>
        <w:t>a que asiste y con sus amigos.</w:t>
      </w:r>
    </w:p>
    <w:p w:rsidR="00B25FDC" w:rsidRDefault="00B25FDC"/>
    <w:p w:rsidR="00B25FDC" w:rsidRDefault="00B25FDC"/>
    <w:sectPr w:rsidR="00B25FDC" w:rsidSect="00255C1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29B7"/>
    <w:rsid w:val="00255C12"/>
    <w:rsid w:val="004456F0"/>
    <w:rsid w:val="004D4769"/>
    <w:rsid w:val="0072019A"/>
    <w:rsid w:val="00B25FDC"/>
    <w:rsid w:val="00B81C6E"/>
    <w:rsid w:val="00BD1B6A"/>
    <w:rsid w:val="00C229B7"/>
    <w:rsid w:val="00DB48CF"/>
    <w:rsid w:val="00DF7735"/>
    <w:rsid w:val="00F8119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2019A"/>
    <w:rPr>
      <w:color w:val="0000FF" w:themeColor="hyperlink"/>
      <w:u w:val="single"/>
    </w:rPr>
  </w:style>
  <w:style w:type="paragraph" w:customStyle="1" w:styleId="Default">
    <w:name w:val="Default"/>
    <w:rsid w:val="0072019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g6eazh_tbWY&amp;t=56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3</Pages>
  <Words>397</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3</cp:revision>
  <dcterms:created xsi:type="dcterms:W3CDTF">2021-08-18T15:41:00Z</dcterms:created>
  <dcterms:modified xsi:type="dcterms:W3CDTF">2021-10-25T17:22:00Z</dcterms:modified>
</cp:coreProperties>
</file>