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3AF38" w14:textId="12D59D38" w:rsidR="00B8575C" w:rsidRDefault="00500AEB">
      <w:r>
        <w:rPr>
          <w:noProof/>
        </w:rPr>
        <w:drawing>
          <wp:anchor distT="0" distB="0" distL="114300" distR="114300" simplePos="0" relativeHeight="251659264" behindDoc="0" locked="0" layoutInCell="1" allowOverlap="1" wp14:anchorId="3A15DFCB" wp14:editId="74375086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7254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2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D1608" w14:textId="77777777" w:rsidR="00B8575C" w:rsidRDefault="00B8575C">
      <w:r>
        <w:br w:type="page"/>
      </w:r>
    </w:p>
    <w:p w14:paraId="7C70EA33" w14:textId="662ED065" w:rsidR="00034AAD" w:rsidRDefault="00034AA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76B0616" wp14:editId="7A1A7082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77938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7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FD9EF7" w14:textId="77777777" w:rsidR="00034AAD" w:rsidRDefault="00034AAD">
      <w:r>
        <w:br w:type="page"/>
      </w:r>
    </w:p>
    <w:p w14:paraId="3950A74C" w14:textId="32B72D83" w:rsidR="00FF62EA" w:rsidRDefault="0029649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1216E00" wp14:editId="6E050C40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669530"/>
            <wp:effectExtent l="0" t="0" r="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9C931" w14:textId="77777777" w:rsidR="00FF62EA" w:rsidRDefault="00FF62EA">
      <w:r>
        <w:br w:type="page"/>
      </w:r>
    </w:p>
    <w:p w14:paraId="5CB1F956" w14:textId="05A708D7" w:rsidR="00500AEB" w:rsidRDefault="0061474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40AC3FF" wp14:editId="73C3A7FE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669530"/>
            <wp:effectExtent l="0" t="0" r="0" b="762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0A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AEB"/>
    <w:rsid w:val="00034AAD"/>
    <w:rsid w:val="0029649E"/>
    <w:rsid w:val="00500AEB"/>
    <w:rsid w:val="00614740"/>
    <w:rsid w:val="008F0E69"/>
    <w:rsid w:val="00B8575C"/>
    <w:rsid w:val="00B935D7"/>
    <w:rsid w:val="00FF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320C07"/>
  <w15:chartTrackingRefBased/>
  <w15:docId w15:val="{D8F398D0-BA13-D14F-B6A3-2FF3DF34F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Francy Gallego</dc:creator>
  <cp:keywords/>
  <dc:description/>
  <cp:lastModifiedBy>Francy Gallego</cp:lastModifiedBy>
  <cp:revision>9</cp:revision>
  <dcterms:created xsi:type="dcterms:W3CDTF">2021-11-13T18:34:00Z</dcterms:created>
  <dcterms:modified xsi:type="dcterms:W3CDTF">2021-11-13T18:39:00Z</dcterms:modified>
</cp:coreProperties>
</file>