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576F" w14:textId="5B4CA871" w:rsidR="001C26D1" w:rsidRDefault="001C26D1">
      <w:r>
        <w:rPr>
          <w:noProof/>
        </w:rPr>
        <w:drawing>
          <wp:anchor distT="0" distB="0" distL="114300" distR="114300" simplePos="0" relativeHeight="251659264" behindDoc="0" locked="0" layoutInCell="1" allowOverlap="1" wp14:anchorId="1E32A085" wp14:editId="7FE88C7F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E2EB0" w14:textId="32906543" w:rsidR="001C26D1" w:rsidRDefault="001C26D1">
      <w:r>
        <w:br w:type="page"/>
      </w:r>
    </w:p>
    <w:p w14:paraId="02A20F53" w14:textId="38071147" w:rsidR="00B5420D" w:rsidRDefault="00B5420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559F74" wp14:editId="41F6837A">
            <wp:simplePos x="0" y="0"/>
            <wp:positionH relativeFrom="column">
              <wp:posOffset>435610</wp:posOffset>
            </wp:positionH>
            <wp:positionV relativeFrom="paragraph">
              <wp:posOffset>894080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E961B" w14:textId="77777777" w:rsidR="00B5420D" w:rsidRDefault="00B5420D">
      <w:r>
        <w:br w:type="page"/>
      </w:r>
    </w:p>
    <w:p w14:paraId="1CBA7429" w14:textId="36612B79" w:rsidR="008355B5" w:rsidRDefault="008355B5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A2F1AB1" wp14:editId="5676E94A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CD916E" w14:textId="77777777" w:rsidR="008355B5" w:rsidRDefault="008355B5">
      <w:r>
        <w:br w:type="page"/>
      </w:r>
    </w:p>
    <w:p w14:paraId="04EDEB1B" w14:textId="4A309D56" w:rsidR="001C26D1" w:rsidRDefault="008049B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610D12C" wp14:editId="2DD4FB75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26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D1"/>
    <w:rsid w:val="001C26D1"/>
    <w:rsid w:val="008049B8"/>
    <w:rsid w:val="008355B5"/>
    <w:rsid w:val="00B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C1849"/>
  <w15:chartTrackingRefBased/>
  <w15:docId w15:val="{4F07F6EC-15DA-C34C-83E5-0783BBA1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2021-11-12T00:59:00Z</dcterms:created>
  <dcterms:modified xsi:type="dcterms:W3CDTF">2021-11-12T00:59:00Z</dcterms:modified>
</cp:coreProperties>
</file>